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391"/>
        <w:gridCol w:w="851"/>
        <w:gridCol w:w="205"/>
        <w:gridCol w:w="3480"/>
        <w:gridCol w:w="1134"/>
        <w:gridCol w:w="2183"/>
        <w:gridCol w:w="1418"/>
        <w:gridCol w:w="2069"/>
        <w:gridCol w:w="1276"/>
        <w:gridCol w:w="850"/>
      </w:tblGrid>
      <w:tr w:rsidR="00AA4EEA" w:rsidRPr="00BB62FF" w14:paraId="1700C864" w14:textId="77777777" w:rsidTr="00024690">
        <w:tc>
          <w:tcPr>
            <w:tcW w:w="14857" w:type="dxa"/>
            <w:gridSpan w:val="10"/>
            <w:shd w:val="clear" w:color="auto" w:fill="1F497D" w:themeFill="text2"/>
          </w:tcPr>
          <w:p w14:paraId="7A332434" w14:textId="77777777" w:rsidR="00AA4EEA" w:rsidRPr="00BB62FF" w:rsidRDefault="00AA4EEA" w:rsidP="00BB62FF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IDENTIFICACIÓN</w:t>
            </w:r>
          </w:p>
        </w:tc>
      </w:tr>
      <w:tr w:rsidR="00C83CDF" w:rsidRPr="00BB62FF" w14:paraId="10F169A2" w14:textId="77777777" w:rsidTr="00352E88">
        <w:trPr>
          <w:trHeight w:val="292"/>
        </w:trPr>
        <w:tc>
          <w:tcPr>
            <w:tcW w:w="2242" w:type="dxa"/>
            <w:gridSpan w:val="2"/>
            <w:shd w:val="clear" w:color="auto" w:fill="4F81BD" w:themeFill="accent1"/>
          </w:tcPr>
          <w:p w14:paraId="14147494" w14:textId="77777777" w:rsidR="00C83CDF" w:rsidRPr="00BB62FF" w:rsidRDefault="00C83CDF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Título da UD</w:t>
            </w:r>
          </w:p>
        </w:tc>
        <w:tc>
          <w:tcPr>
            <w:tcW w:w="12615" w:type="dxa"/>
            <w:gridSpan w:val="8"/>
            <w:shd w:val="clear" w:color="auto" w:fill="EEECE1" w:themeFill="background2"/>
          </w:tcPr>
          <w:p w14:paraId="6FC919D8" w14:textId="77777777" w:rsidR="00C83CDF" w:rsidRPr="00BB62FF" w:rsidRDefault="00B36DE0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t>«Este cantar da vendima».</w:t>
            </w:r>
          </w:p>
        </w:tc>
      </w:tr>
      <w:tr w:rsidR="00A8627E" w:rsidRPr="00BB62FF" w14:paraId="5350FAF9" w14:textId="77777777" w:rsidTr="00A8627E">
        <w:tc>
          <w:tcPr>
            <w:tcW w:w="1391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186E3090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Etapa</w:t>
            </w:r>
          </w:p>
        </w:tc>
        <w:tc>
          <w:tcPr>
            <w:tcW w:w="4536" w:type="dxa"/>
            <w:gridSpan w:val="3"/>
            <w:shd w:val="clear" w:color="auto" w:fill="EEECE1" w:themeFill="background2"/>
          </w:tcPr>
          <w:p w14:paraId="5649CD71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PRIMARIA</w:t>
            </w:r>
            <w:r w:rsidR="00043039" w:rsidRPr="00BB62FF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</w:p>
        </w:tc>
        <w:tc>
          <w:tcPr>
            <w:tcW w:w="1134" w:type="dxa"/>
            <w:shd w:val="clear" w:color="auto" w:fill="4F81BD" w:themeFill="accent1"/>
          </w:tcPr>
          <w:p w14:paraId="685B4CAD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Área</w:t>
            </w:r>
          </w:p>
        </w:tc>
        <w:tc>
          <w:tcPr>
            <w:tcW w:w="5670" w:type="dxa"/>
            <w:gridSpan w:val="3"/>
            <w:shd w:val="clear" w:color="auto" w:fill="EEECE1" w:themeFill="background2"/>
          </w:tcPr>
          <w:p w14:paraId="119986E1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sz w:val="24"/>
                <w:szCs w:val="24"/>
                <w:lang w:val="gl-ES"/>
              </w:rPr>
              <w:t>Educación artística (Educación Musical)</w:t>
            </w:r>
            <w:r w:rsidR="00043039" w:rsidRPr="00BB62FF">
              <w:rPr>
                <w:rFonts w:asciiTheme="majorHAnsi" w:hAnsiTheme="majorHAnsi" w:cs="Arial"/>
                <w:sz w:val="24"/>
                <w:szCs w:val="24"/>
                <w:lang w:val="gl-ES"/>
              </w:rPr>
              <w:t>.</w:t>
            </w:r>
            <w:r w:rsidRPr="00BB62FF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    </w:t>
            </w:r>
            <w:r w:rsidRPr="00BB62FF">
              <w:rPr>
                <w:rFonts w:asciiTheme="majorHAnsi" w:hAnsiTheme="majorHAnsi" w:cs="Arial"/>
                <w:b/>
                <w:sz w:val="24"/>
                <w:szCs w:val="24"/>
                <w:lang w:val="gl-ES"/>
              </w:rPr>
              <w:t xml:space="preserve">               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49D82D25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Nivel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0548C241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5º </w:t>
            </w:r>
          </w:p>
        </w:tc>
      </w:tr>
      <w:tr w:rsidR="00A8627E" w:rsidRPr="00BB62FF" w14:paraId="41933609" w14:textId="77777777" w:rsidTr="00A8627E">
        <w:tc>
          <w:tcPr>
            <w:tcW w:w="1391" w:type="dxa"/>
            <w:shd w:val="clear" w:color="auto" w:fill="4F81BD" w:themeFill="accent1"/>
          </w:tcPr>
          <w:p w14:paraId="64B9079C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Mestres</w:t>
            </w:r>
          </w:p>
        </w:tc>
        <w:tc>
          <w:tcPr>
            <w:tcW w:w="13466" w:type="dxa"/>
            <w:gridSpan w:val="9"/>
            <w:shd w:val="clear" w:color="auto" w:fill="EEECE1" w:themeFill="background2"/>
          </w:tcPr>
          <w:p w14:paraId="2965CDC1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Educación Musical. Ciencias</w:t>
            </w:r>
            <w:r w:rsidR="006C4D65"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da</w:t>
            </w: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Natur</w:t>
            </w:r>
            <w:r w:rsidR="006C4D65" w:rsidRPr="00BB62FF">
              <w:rPr>
                <w:rFonts w:asciiTheme="majorHAnsi" w:hAnsiTheme="majorHAnsi"/>
                <w:sz w:val="24"/>
                <w:szCs w:val="24"/>
                <w:lang w:val="gl-ES"/>
              </w:rPr>
              <w:t>eza</w:t>
            </w: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. Ciencias Sociais.</w:t>
            </w:r>
            <w:r w:rsidR="006C4D65"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 Educación Física. Valores Sociais e Cívicos. Lingua Galega e Literatura. </w:t>
            </w:r>
          </w:p>
        </w:tc>
      </w:tr>
      <w:tr w:rsidR="00A8627E" w:rsidRPr="00BB62FF" w14:paraId="4B375E91" w14:textId="77777777" w:rsidTr="00024690">
        <w:tc>
          <w:tcPr>
            <w:tcW w:w="2447" w:type="dxa"/>
            <w:gridSpan w:val="3"/>
            <w:tcBorders>
              <w:bottom w:val="single" w:sz="4" w:space="0" w:color="000000"/>
            </w:tcBorders>
            <w:shd w:val="clear" w:color="auto" w:fill="4F81BD" w:themeFill="accent1"/>
          </w:tcPr>
          <w:p w14:paraId="478CD7B4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Centro de interese</w:t>
            </w:r>
          </w:p>
        </w:tc>
        <w:tc>
          <w:tcPr>
            <w:tcW w:w="6797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013BE578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 volta á escola - «De novo cos meus amigos!»</w:t>
            </w:r>
            <w:r w:rsidR="00043039" w:rsidRPr="00BB62FF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4F81BD" w:themeFill="accent1"/>
          </w:tcPr>
          <w:p w14:paraId="71DECE3C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Proxecto</w:t>
            </w:r>
          </w:p>
        </w:tc>
        <w:tc>
          <w:tcPr>
            <w:tcW w:w="4195" w:type="dxa"/>
            <w:gridSpan w:val="3"/>
            <w:tcBorders>
              <w:bottom w:val="single" w:sz="4" w:space="0" w:color="000000"/>
            </w:tcBorders>
            <w:shd w:val="clear" w:color="auto" w:fill="EEECE1" w:themeFill="background2"/>
          </w:tcPr>
          <w:p w14:paraId="0B9AC2FF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Festival de Nadal</w:t>
            </w:r>
            <w:r w:rsidR="00043039" w:rsidRPr="00BB62FF">
              <w:rPr>
                <w:rFonts w:asciiTheme="majorHAnsi" w:hAnsiTheme="majorHAnsi"/>
                <w:sz w:val="24"/>
                <w:szCs w:val="24"/>
                <w:lang w:val="gl-ES"/>
              </w:rPr>
              <w:t>.</w:t>
            </w:r>
          </w:p>
        </w:tc>
      </w:tr>
      <w:tr w:rsidR="00A8627E" w:rsidRPr="00BB62FF" w14:paraId="2B83F4BC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4F81BD" w:themeFill="accent1"/>
          </w:tcPr>
          <w:p w14:paraId="2633C7C7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Descrición</w:t>
            </w:r>
          </w:p>
        </w:tc>
      </w:tr>
      <w:tr w:rsidR="00A8627E" w:rsidRPr="00BB62FF" w14:paraId="31767412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0050A92B" w14:textId="77777777" w:rsidR="00A8627E" w:rsidRPr="00BB62FF" w:rsidRDefault="00A8627E" w:rsidP="00BB62FF">
            <w:pPr>
              <w:ind w:left="0" w:firstLine="0"/>
              <w:jc w:val="both"/>
              <w:rPr>
                <w:szCs w:val="24"/>
              </w:rPr>
            </w:pPr>
            <w:bookmarkStart w:id="0" w:name="h.gjdgxs" w:colFirst="0" w:colLast="0"/>
            <w:bookmarkEnd w:id="0"/>
            <w:r w:rsidRPr="00BB62FF">
              <w:rPr>
                <w:szCs w:val="24"/>
              </w:rPr>
              <w:t xml:space="preserve">Nesta unidade o alumnado vai tocar con toda a orquestra escolar e a dúas frautas; tamén </w:t>
            </w:r>
            <w:r w:rsidR="00972395" w:rsidRPr="00BB62FF">
              <w:rPr>
                <w:szCs w:val="24"/>
              </w:rPr>
              <w:t>cantará sobre soportes diversos</w:t>
            </w:r>
            <w:r w:rsidRPr="00BB62FF">
              <w:rPr>
                <w:szCs w:val="24"/>
              </w:rPr>
              <w:t>, empregando como base secuencias informáticas e arquivos de audio. Ademais</w:t>
            </w:r>
            <w:r w:rsidR="00972395" w:rsidRPr="00BB62FF">
              <w:rPr>
                <w:szCs w:val="24"/>
              </w:rPr>
              <w:t>,</w:t>
            </w:r>
            <w:r w:rsidRPr="00BB62FF">
              <w:rPr>
                <w:szCs w:val="24"/>
              </w:rPr>
              <w:t xml:space="preserve"> lembrarán as vacacións na aldea e adquirirán vocabulario.</w:t>
            </w:r>
          </w:p>
        </w:tc>
      </w:tr>
      <w:tr w:rsidR="00A8627E" w:rsidRPr="00BB62FF" w14:paraId="10A4E20A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284F98C7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Xustificación</w:t>
            </w:r>
          </w:p>
        </w:tc>
      </w:tr>
      <w:tr w:rsidR="00A8627E" w:rsidRPr="00BB62FF" w14:paraId="736330A1" w14:textId="77777777" w:rsidTr="00024690">
        <w:tc>
          <w:tcPr>
            <w:tcW w:w="14857" w:type="dxa"/>
            <w:gridSpan w:val="10"/>
            <w:tcBorders>
              <w:bottom w:val="single" w:sz="4" w:space="0" w:color="000000"/>
            </w:tcBorders>
            <w:shd w:val="clear" w:color="auto" w:fill="EEECE1" w:themeFill="background2"/>
          </w:tcPr>
          <w:p w14:paraId="208041A6" w14:textId="77777777" w:rsidR="00A8627E" w:rsidRPr="00BB62FF" w:rsidRDefault="00A8627E" w:rsidP="00BB62FF">
            <w:pPr>
              <w:ind w:left="0" w:firstLine="0"/>
              <w:jc w:val="both"/>
              <w:rPr>
                <w:rFonts w:cs="Arial"/>
                <w:szCs w:val="24"/>
              </w:rPr>
            </w:pPr>
            <w:r w:rsidRPr="00BB62FF">
              <w:rPr>
                <w:color w:val="000000"/>
                <w:szCs w:val="24"/>
              </w:rPr>
              <w:t>Baseándonos nos Ciclos Anuais trataremos nesta unidade a vendima e os cantos de labor propios do verán. Aproveitaremos a proximidade das vacacións para tratar temas relacionados coa aldea (a casa, os animais, a labranza), tanto n</w:t>
            </w:r>
            <w:r w:rsidR="00972395" w:rsidRPr="00BB62FF">
              <w:rPr>
                <w:color w:val="000000"/>
                <w:szCs w:val="24"/>
              </w:rPr>
              <w:t>a</w:t>
            </w:r>
            <w:r w:rsidRPr="00BB62FF">
              <w:rPr>
                <w:color w:val="000000"/>
                <w:szCs w:val="24"/>
              </w:rPr>
              <w:t>s contorn</w:t>
            </w:r>
            <w:r w:rsidR="00972395" w:rsidRPr="00BB62FF">
              <w:rPr>
                <w:color w:val="000000"/>
                <w:szCs w:val="24"/>
              </w:rPr>
              <w:t>a</w:t>
            </w:r>
            <w:r w:rsidRPr="00BB62FF">
              <w:rPr>
                <w:color w:val="000000"/>
                <w:szCs w:val="24"/>
              </w:rPr>
              <w:t>s agrícolas como mariñeir</w:t>
            </w:r>
            <w:r w:rsidR="00972395" w:rsidRPr="00BB62FF">
              <w:rPr>
                <w:color w:val="000000"/>
                <w:szCs w:val="24"/>
              </w:rPr>
              <w:t>a</w:t>
            </w:r>
            <w:r w:rsidRPr="00BB62FF">
              <w:rPr>
                <w:color w:val="000000"/>
                <w:szCs w:val="24"/>
              </w:rPr>
              <w:t xml:space="preserve">s. </w:t>
            </w:r>
            <w:r w:rsidRPr="00BB62FF">
              <w:rPr>
                <w:rFonts w:cs="Arial"/>
                <w:szCs w:val="24"/>
              </w:rPr>
              <w:t xml:space="preserve"> </w:t>
            </w:r>
          </w:p>
        </w:tc>
      </w:tr>
      <w:tr w:rsidR="00A8627E" w:rsidRPr="00BB62FF" w14:paraId="1A64AE20" w14:textId="77777777" w:rsidTr="00024690">
        <w:tc>
          <w:tcPr>
            <w:tcW w:w="14857" w:type="dxa"/>
            <w:gridSpan w:val="10"/>
            <w:shd w:val="clear" w:color="auto" w:fill="4F81BD" w:themeFill="accent1"/>
          </w:tcPr>
          <w:p w14:paraId="3F4D7A96" w14:textId="77777777" w:rsidR="00A8627E" w:rsidRPr="00BB62FF" w:rsidRDefault="00A8627E" w:rsidP="00BB62FF">
            <w:pPr>
              <w:pStyle w:val="Normal2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Contexto</w:t>
            </w:r>
          </w:p>
        </w:tc>
      </w:tr>
      <w:tr w:rsidR="00A8627E" w:rsidRPr="00BB62FF" w14:paraId="6CADEB3D" w14:textId="77777777" w:rsidTr="00024690">
        <w:tc>
          <w:tcPr>
            <w:tcW w:w="14857" w:type="dxa"/>
            <w:gridSpan w:val="10"/>
            <w:shd w:val="clear" w:color="auto" w:fill="EEECE1" w:themeFill="background2"/>
          </w:tcPr>
          <w:p w14:paraId="2378CF1A" w14:textId="77777777" w:rsidR="00A8627E" w:rsidRPr="00BB62FF" w:rsidRDefault="00A8627E" w:rsidP="00BB62FF">
            <w:pPr>
              <w:pStyle w:val="Normal2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O alumnado reintégrase ao centro tras as vacacións estivais. </w:t>
            </w:r>
            <w:r w:rsidR="00972395" w:rsidRPr="00BB62FF">
              <w:rPr>
                <w:rFonts w:asciiTheme="majorHAnsi" w:hAnsiTheme="majorHAnsi" w:cs="Arial"/>
                <w:sz w:val="24"/>
                <w:szCs w:val="24"/>
                <w:lang w:val="gl-ES"/>
              </w:rPr>
              <w:t>Empregaremos</w:t>
            </w:r>
            <w:r w:rsidRPr="00BB62FF">
              <w:rPr>
                <w:rFonts w:asciiTheme="majorHAnsi" w:hAnsiTheme="majorHAnsi" w:cs="Arial"/>
                <w:sz w:val="24"/>
                <w:szCs w:val="24"/>
                <w:lang w:val="gl-ES"/>
              </w:rPr>
              <w:t xml:space="preserve"> a recente experiencia para tratar temas relacionados coa aldea que, probablemente, visitaron no verano (a casa, os animais, a labranza, a veciñanza, o mar...), tomando como base os cantos de labor, con especial atención aos da vendima, correspondente á época tratada.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BB62FF" w14:paraId="43018BF7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67859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3CB78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F497D" w:themeFill="text2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84"/>
      </w:tblGrid>
      <w:tr w:rsidR="004D4B66" w:rsidRPr="00BB62FF" w14:paraId="59644D61" w14:textId="77777777" w:rsidTr="00FB5638">
        <w:trPr>
          <w:trHeight w:val="456"/>
        </w:trPr>
        <w:tc>
          <w:tcPr>
            <w:tcW w:w="14921" w:type="dxa"/>
            <w:shd w:val="clear" w:color="auto" w:fill="1F497D" w:themeFill="text2"/>
          </w:tcPr>
          <w:p w14:paraId="2D63669D" w14:textId="77777777" w:rsidR="004D4B66" w:rsidRPr="00BB62FF" w:rsidRDefault="004D4B66" w:rsidP="00BB62FF">
            <w:pPr>
              <w:pStyle w:val="Normal2"/>
              <w:keepNext/>
              <w:numPr>
                <w:ilvl w:val="0"/>
                <w:numId w:val="8"/>
              </w:numPr>
              <w:ind w:left="0" w:firstLine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 w:cs="Arial"/>
                <w:b/>
                <w:color w:val="FFFFFF"/>
                <w:sz w:val="24"/>
                <w:szCs w:val="24"/>
                <w:lang w:val="gl-ES"/>
              </w:rPr>
              <w:t>CONCRECIÓN CURRICULAR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5033" w:type="pct"/>
        <w:tblLook w:val="04A0" w:firstRow="1" w:lastRow="0" w:firstColumn="1" w:lastColumn="0" w:noHBand="0" w:noVBand="1"/>
      </w:tblPr>
      <w:tblGrid>
        <w:gridCol w:w="809"/>
        <w:gridCol w:w="3587"/>
        <w:gridCol w:w="2658"/>
        <w:gridCol w:w="1331"/>
        <w:gridCol w:w="5168"/>
        <w:gridCol w:w="1298"/>
        <w:gridCol w:w="33"/>
      </w:tblGrid>
      <w:tr w:rsidR="00E07FE1" w:rsidRPr="00BB62FF" w14:paraId="3874F77C" w14:textId="77777777" w:rsidTr="00D53B08">
        <w:tc>
          <w:tcPr>
            <w:tcW w:w="272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77F972DA" w14:textId="77777777" w:rsidR="004D4B66" w:rsidRPr="00BB62FF" w:rsidRDefault="00FB5638" w:rsidP="00BB62FF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O</w:t>
            </w:r>
            <w:r w:rsidR="004D4B66"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bx</w:t>
            </w:r>
            <w:r w:rsidR="00196542"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37B815A0" w14:textId="77777777" w:rsidR="004D4B66" w:rsidRPr="00BB62FF" w:rsidRDefault="004D4B66" w:rsidP="00BB62FF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Contidos</w:t>
            </w: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2C225B7D" w14:textId="77777777" w:rsidR="004D4B66" w:rsidRPr="00BB62FF" w:rsidRDefault="004D4B66" w:rsidP="00BB62FF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Criterios de avaliación</w:t>
            </w:r>
          </w:p>
        </w:tc>
        <w:tc>
          <w:tcPr>
            <w:tcW w:w="1736" w:type="pct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3D1CA560" w14:textId="77777777" w:rsidR="004D4B66" w:rsidRPr="00BB62FF" w:rsidRDefault="004D4B66" w:rsidP="00BB62FF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Estándares de aprendizaxe</w:t>
            </w:r>
          </w:p>
        </w:tc>
        <w:tc>
          <w:tcPr>
            <w:tcW w:w="447" w:type="pct"/>
            <w:gridSpan w:val="2"/>
            <w:tcBorders>
              <w:bottom w:val="single" w:sz="4" w:space="0" w:color="auto"/>
            </w:tcBorders>
            <w:shd w:val="clear" w:color="auto" w:fill="4F81BD" w:themeFill="accent1"/>
            <w:hideMark/>
          </w:tcPr>
          <w:p w14:paraId="0F011AFC" w14:textId="77777777" w:rsidR="004D4B66" w:rsidRPr="00BB62FF" w:rsidRDefault="004D4B66" w:rsidP="00BB62FF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</w:t>
            </w:r>
            <w:r w:rsidR="00E23B32"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tn.</w:t>
            </w:r>
          </w:p>
        </w:tc>
      </w:tr>
      <w:tr w:rsidR="00D0353F" w:rsidRPr="00BB62FF" w14:paraId="1638C57C" w14:textId="77777777" w:rsidTr="00D61C54">
        <w:tc>
          <w:tcPr>
            <w:tcW w:w="5000" w:type="pct"/>
            <w:gridSpan w:val="7"/>
            <w:shd w:val="clear" w:color="auto" w:fill="8DB3E2" w:themeFill="text2" w:themeFillTint="66"/>
          </w:tcPr>
          <w:p w14:paraId="7A4723E3" w14:textId="77777777" w:rsidR="00D0353F" w:rsidRPr="00BB62FF" w:rsidRDefault="00D0353F" w:rsidP="00BB62FF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EDUCACIÓN MUSICAL</w:t>
            </w:r>
          </w:p>
        </w:tc>
      </w:tr>
      <w:tr w:rsidR="004D4B66" w:rsidRPr="00BB62FF" w14:paraId="7490148D" w14:textId="77777777" w:rsidTr="00D61C54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1AFCF001" w14:textId="77777777" w:rsidR="004D4B66" w:rsidRPr="00BB62FF" w:rsidRDefault="00C92437" w:rsidP="00BB62FF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1</w:t>
            </w:r>
            <w:bookmarkStart w:id="1" w:name="_GoBack"/>
            <w:bookmarkEnd w:id="1"/>
            <w:r w:rsidR="004D4B66"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 ESCOITA</w:t>
            </w:r>
            <w:r w:rsidR="00C55C91"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07FE1" w:rsidRPr="00BB62FF" w14:paraId="50A679E2" w14:textId="77777777" w:rsidTr="00D53B08">
        <w:tc>
          <w:tcPr>
            <w:tcW w:w="272" w:type="pct"/>
            <w:vMerge w:val="restart"/>
            <w:shd w:val="clear" w:color="auto" w:fill="EEECE1" w:themeFill="background2"/>
            <w:hideMark/>
          </w:tcPr>
          <w:p w14:paraId="56715C48" w14:textId="77777777" w:rsidR="00196542" w:rsidRPr="00BB62FF" w:rsidRDefault="00196542" w:rsidP="00BB62FF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j</w:t>
            </w:r>
          </w:p>
          <w:p w14:paraId="55EE281F" w14:textId="77777777" w:rsidR="00A8627E" w:rsidRPr="00BB62FF" w:rsidRDefault="00A8627E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a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  <w:hideMark/>
          </w:tcPr>
          <w:p w14:paraId="2C8611AB" w14:textId="77777777" w:rsidR="00A8627E" w:rsidRPr="00BB62FF" w:rsidRDefault="00A8627E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B1.1. Audición activa dunha selección de pezas instrumentais e vocais de </w:t>
            </w:r>
            <w:r w:rsidR="00083BA0" w:rsidRPr="00BB62FF">
              <w:rPr>
                <w:rFonts w:asciiTheme="majorHAnsi" w:hAnsiTheme="majorHAnsi"/>
              </w:rPr>
              <w:t>diferentes</w:t>
            </w:r>
            <w:r w:rsidRPr="00BB62FF">
              <w:rPr>
                <w:rFonts w:asciiTheme="majorHAnsi" w:hAnsiTheme="majorHAnsi"/>
              </w:rPr>
              <w:t xml:space="preserve"> estilos e culturas </w:t>
            </w:r>
            <w:r w:rsidRPr="00BB62FF">
              <w:rPr>
                <w:rFonts w:asciiTheme="majorHAnsi" w:hAnsiTheme="majorHAnsi"/>
              </w:rPr>
              <w:lastRenderedPageBreak/>
              <w:t>adaptadas á idade do alumnado.</w:t>
            </w:r>
          </w:p>
        </w:tc>
        <w:tc>
          <w:tcPr>
            <w:tcW w:w="1340" w:type="pct"/>
            <w:gridSpan w:val="2"/>
            <w:vMerge w:val="restart"/>
            <w:shd w:val="clear" w:color="auto" w:fill="EEECE1" w:themeFill="background2"/>
            <w:hideMark/>
          </w:tcPr>
          <w:p w14:paraId="2E608FE2" w14:textId="77777777" w:rsidR="00A8627E" w:rsidRPr="00BB62FF" w:rsidRDefault="00A8627E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lastRenderedPageBreak/>
              <w:t xml:space="preserve">B1.1. Escoitar obras de características ou estilos e compositores e compositoras diferentes, recoñecer as diferenzas </w:t>
            </w:r>
            <w:r w:rsidRPr="00BB62FF">
              <w:rPr>
                <w:rFonts w:asciiTheme="majorHAnsi" w:hAnsiTheme="majorHAnsi"/>
              </w:rPr>
              <w:lastRenderedPageBreak/>
              <w:t>e/ou as relacións existentes, e facer</w:t>
            </w:r>
            <w:r w:rsidR="00F44495" w:rsidRPr="00BB62FF">
              <w:rPr>
                <w:rFonts w:asciiTheme="majorHAnsi" w:hAnsiTheme="majorHAnsi"/>
              </w:rPr>
              <w:t xml:space="preserve"> </w:t>
            </w:r>
            <w:r w:rsidRPr="00BB62FF">
              <w:rPr>
                <w:rFonts w:asciiTheme="majorHAnsi" w:hAnsiTheme="majorHAnsi"/>
              </w:rPr>
              <w:t xml:space="preserve">unha valoración posterior </w:t>
            </w:r>
          </w:p>
        </w:tc>
        <w:tc>
          <w:tcPr>
            <w:tcW w:w="1736" w:type="pct"/>
            <w:shd w:val="clear" w:color="auto" w:fill="EEECE1" w:themeFill="background2"/>
            <w:hideMark/>
          </w:tcPr>
          <w:p w14:paraId="497CA4DF" w14:textId="77777777" w:rsidR="00A8627E" w:rsidRPr="00BB62FF" w:rsidRDefault="00A8627E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lastRenderedPageBreak/>
              <w:t xml:space="preserve">EMB1.1.1. Expresa as súas </w:t>
            </w:r>
            <w:r w:rsidR="00BD0599" w:rsidRPr="00BB62FF">
              <w:rPr>
                <w:rFonts w:asciiTheme="majorHAnsi" w:hAnsiTheme="majorHAnsi"/>
              </w:rPr>
              <w:t>a</w:t>
            </w:r>
            <w:r w:rsidRPr="00BB62FF">
              <w:rPr>
                <w:rFonts w:asciiTheme="majorHAnsi" w:hAnsiTheme="majorHAnsi"/>
              </w:rPr>
              <w:t>preciacións persoais sobre o feito artístico musical.</w:t>
            </w:r>
          </w:p>
        </w:tc>
        <w:tc>
          <w:tcPr>
            <w:tcW w:w="447" w:type="pct"/>
            <w:gridSpan w:val="2"/>
            <w:shd w:val="clear" w:color="auto" w:fill="EEECE1" w:themeFill="background2"/>
            <w:hideMark/>
          </w:tcPr>
          <w:p w14:paraId="4DCDDBB3" w14:textId="77777777" w:rsidR="00196542" w:rsidRPr="00BB62FF" w:rsidRDefault="00A8627E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  <w:p w14:paraId="6D722FF3" w14:textId="77777777" w:rsidR="00A8627E" w:rsidRPr="00BB62FF" w:rsidRDefault="00A8627E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</w:tr>
      <w:tr w:rsidR="00E07FE1" w:rsidRPr="00BB62FF" w14:paraId="22887B70" w14:textId="77777777" w:rsidTr="00D53B08">
        <w:tc>
          <w:tcPr>
            <w:tcW w:w="272" w:type="pct"/>
            <w:vMerge/>
            <w:shd w:val="clear" w:color="auto" w:fill="EEECE1" w:themeFill="background2"/>
            <w:hideMark/>
          </w:tcPr>
          <w:p w14:paraId="1D9EAFA4" w14:textId="77777777" w:rsidR="00A8627E" w:rsidRPr="00BB62FF" w:rsidRDefault="00A8627E" w:rsidP="00BB62FF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  <w:hideMark/>
          </w:tcPr>
          <w:p w14:paraId="6BC4E691" w14:textId="77777777" w:rsidR="00A8627E" w:rsidRPr="00BB62FF" w:rsidRDefault="00A8627E" w:rsidP="00BB62FF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  <w:hideMark/>
          </w:tcPr>
          <w:p w14:paraId="7BCE2728" w14:textId="77777777" w:rsidR="00A8627E" w:rsidRPr="00BB62FF" w:rsidRDefault="00A8627E" w:rsidP="00BB62FF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736" w:type="pct"/>
            <w:shd w:val="clear" w:color="auto" w:fill="EEECE1" w:themeFill="background2"/>
            <w:hideMark/>
          </w:tcPr>
          <w:p w14:paraId="2EC12BAF" w14:textId="77777777" w:rsidR="00A8627E" w:rsidRPr="00BB62FF" w:rsidRDefault="00A8627E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EMB1.1.2. Manifesta as sensacións, as impresións e os sentimentos que lle provoca a </w:t>
            </w:r>
            <w:r w:rsidRPr="00BB62FF">
              <w:rPr>
                <w:rFonts w:asciiTheme="majorHAnsi" w:hAnsiTheme="majorHAnsi"/>
              </w:rPr>
              <w:lastRenderedPageBreak/>
              <w:t>audición dunha peza musical.</w:t>
            </w:r>
          </w:p>
        </w:tc>
        <w:tc>
          <w:tcPr>
            <w:tcW w:w="447" w:type="pct"/>
            <w:gridSpan w:val="2"/>
            <w:shd w:val="clear" w:color="auto" w:fill="EEECE1" w:themeFill="background2"/>
            <w:hideMark/>
          </w:tcPr>
          <w:p w14:paraId="43B59FAE" w14:textId="77777777" w:rsidR="00196542" w:rsidRPr="00BB62FF" w:rsidRDefault="00196542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lastRenderedPageBreak/>
              <w:t xml:space="preserve">CCL </w:t>
            </w:r>
          </w:p>
          <w:p w14:paraId="29BBBE83" w14:textId="77777777" w:rsidR="00A8627E" w:rsidRPr="00BB62FF" w:rsidRDefault="00A8627E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lastRenderedPageBreak/>
              <w:t>CCEC</w:t>
            </w:r>
          </w:p>
        </w:tc>
      </w:tr>
      <w:tr w:rsidR="00E07FE1" w:rsidRPr="00BB62FF" w14:paraId="63FDDF80" w14:textId="77777777" w:rsidTr="00D53B08">
        <w:tc>
          <w:tcPr>
            <w:tcW w:w="272" w:type="pct"/>
            <w:vMerge/>
            <w:shd w:val="clear" w:color="auto" w:fill="EEECE1" w:themeFill="background2"/>
            <w:hideMark/>
          </w:tcPr>
          <w:p w14:paraId="68F434FA" w14:textId="77777777" w:rsidR="00A8627E" w:rsidRPr="00BB62FF" w:rsidRDefault="00A8627E" w:rsidP="00BB62FF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  <w:hideMark/>
          </w:tcPr>
          <w:p w14:paraId="7BA14AFC" w14:textId="77777777" w:rsidR="00A8627E" w:rsidRPr="00BB62FF" w:rsidRDefault="00A8627E" w:rsidP="00BB62FF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  <w:hideMark/>
          </w:tcPr>
          <w:p w14:paraId="75C6A286" w14:textId="77777777" w:rsidR="00A8627E" w:rsidRPr="00BB62FF" w:rsidRDefault="00A8627E" w:rsidP="00BB62FF">
            <w:pPr>
              <w:spacing w:after="12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736" w:type="pct"/>
            <w:shd w:val="clear" w:color="auto" w:fill="EEECE1" w:themeFill="background2"/>
            <w:hideMark/>
          </w:tcPr>
          <w:p w14:paraId="6055EDFB" w14:textId="77777777" w:rsidR="00A8627E" w:rsidRPr="00BB62FF" w:rsidRDefault="00A8627E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447" w:type="pct"/>
            <w:gridSpan w:val="2"/>
            <w:shd w:val="clear" w:color="auto" w:fill="EEECE1" w:themeFill="background2"/>
            <w:hideMark/>
          </w:tcPr>
          <w:p w14:paraId="5B97A766" w14:textId="77777777" w:rsidR="00A8627E" w:rsidRPr="00BB62FF" w:rsidRDefault="00A8627E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</w:t>
            </w:r>
            <w:r w:rsidR="00083BA0" w:rsidRPr="00BB62FF">
              <w:rPr>
                <w:rFonts w:asciiTheme="majorHAnsi" w:hAnsiTheme="majorHAnsi"/>
              </w:rPr>
              <w:t>S</w:t>
            </w:r>
            <w:r w:rsidRPr="00BB62FF">
              <w:rPr>
                <w:rFonts w:asciiTheme="majorHAnsi" w:hAnsiTheme="majorHAnsi"/>
              </w:rPr>
              <w:t>C</w:t>
            </w:r>
          </w:p>
        </w:tc>
      </w:tr>
      <w:tr w:rsidR="00E07FE1" w:rsidRPr="00BB62FF" w14:paraId="5FA78936" w14:textId="77777777" w:rsidTr="00D53B08">
        <w:trPr>
          <w:trHeight w:val="1574"/>
        </w:trPr>
        <w:tc>
          <w:tcPr>
            <w:tcW w:w="272" w:type="pct"/>
            <w:shd w:val="clear" w:color="auto" w:fill="EEECE1" w:themeFill="background2"/>
          </w:tcPr>
          <w:p w14:paraId="1D741D79" w14:textId="77777777" w:rsidR="009418DB" w:rsidRPr="00BB62FF" w:rsidRDefault="009418DB" w:rsidP="00BB62FF">
            <w:pPr>
              <w:pStyle w:val="captulo"/>
              <w:tabs>
                <w:tab w:val="clear" w:pos="851"/>
              </w:tabs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j </w:t>
            </w:r>
          </w:p>
          <w:p w14:paraId="0A9B7AFC" w14:textId="77777777" w:rsidR="009418DB" w:rsidRPr="00BB62FF" w:rsidRDefault="009418DB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h</w:t>
            </w:r>
          </w:p>
        </w:tc>
        <w:tc>
          <w:tcPr>
            <w:tcW w:w="1205" w:type="pct"/>
            <w:shd w:val="clear" w:color="auto" w:fill="EEECE1" w:themeFill="background2"/>
          </w:tcPr>
          <w:p w14:paraId="09C9C8BA" w14:textId="77777777" w:rsidR="009418DB" w:rsidRPr="00BB62FF" w:rsidRDefault="009418DB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  <w:lang w:eastAsia="gl-ES"/>
              </w:rPr>
            </w:pPr>
            <w:r w:rsidRPr="00BB62FF">
              <w:rPr>
                <w:rFonts w:asciiTheme="majorHAnsi" w:hAnsiTheme="majorHAnsi"/>
                <w:lang w:eastAsia="gl-ES"/>
              </w:rPr>
              <w:t>B1.3. Recoñecemento de calidades dos sons: intensidade, duración, altura e timbre.</w:t>
            </w:r>
          </w:p>
          <w:p w14:paraId="1D263D5F" w14:textId="77777777" w:rsidR="009418DB" w:rsidRPr="00BB62FF" w:rsidRDefault="009418DB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  <w:lang w:eastAsia="gl-ES"/>
              </w:rPr>
              <w:t>B1.4. Acento e pulso.</w:t>
            </w:r>
          </w:p>
        </w:tc>
        <w:tc>
          <w:tcPr>
            <w:tcW w:w="1340" w:type="pct"/>
            <w:gridSpan w:val="2"/>
            <w:shd w:val="clear" w:color="auto" w:fill="EEECE1" w:themeFill="background2"/>
          </w:tcPr>
          <w:p w14:paraId="5F0D2905" w14:textId="77777777" w:rsidR="009418DB" w:rsidRPr="00BB62FF" w:rsidRDefault="009418DB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736" w:type="pct"/>
            <w:shd w:val="clear" w:color="auto" w:fill="EEECE1" w:themeFill="background2"/>
          </w:tcPr>
          <w:p w14:paraId="16EB97E9" w14:textId="77777777" w:rsidR="009418DB" w:rsidRPr="00BB62FF" w:rsidRDefault="009418DB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672F791E" w14:textId="77777777" w:rsidR="009418DB" w:rsidRPr="00BB62FF" w:rsidRDefault="009418DB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  <w:p w14:paraId="23466BF0" w14:textId="77777777" w:rsidR="009418DB" w:rsidRPr="00BB62FF" w:rsidRDefault="009418DB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</w:tc>
      </w:tr>
      <w:tr w:rsidR="00C86F25" w:rsidRPr="00BB62FF" w14:paraId="0184434C" w14:textId="77777777" w:rsidTr="00D53B08">
        <w:trPr>
          <w:trHeight w:val="786"/>
        </w:trPr>
        <w:tc>
          <w:tcPr>
            <w:tcW w:w="272" w:type="pct"/>
            <w:vMerge w:val="restart"/>
            <w:shd w:val="clear" w:color="auto" w:fill="EEECE1" w:themeFill="background2"/>
          </w:tcPr>
          <w:p w14:paraId="3947D135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j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1331AA02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B1.5. Elementos musicais: indicacións de tempo e matices (fortísimo, forte, piano e mezzoforte; dinámica e reguladores).</w:t>
            </w:r>
          </w:p>
          <w:p w14:paraId="7353DAB3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B1.7. Compases de 2/4, 3/4 e 4/4.</w:t>
            </w:r>
          </w:p>
        </w:tc>
        <w:tc>
          <w:tcPr>
            <w:tcW w:w="1340" w:type="pct"/>
            <w:gridSpan w:val="2"/>
            <w:vMerge w:val="restart"/>
            <w:shd w:val="clear" w:color="auto" w:fill="EEECE1" w:themeFill="background2"/>
          </w:tcPr>
          <w:p w14:paraId="72FA0C45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1736" w:type="pct"/>
            <w:shd w:val="clear" w:color="auto" w:fill="EEECE1" w:themeFill="background2"/>
          </w:tcPr>
          <w:p w14:paraId="7DB5AE05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EMB1.3.2. Identifica e describe variacións e contrastes de velocidade e intensidade tras a escoita de obras musicais.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3DE1F8DE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  <w:p w14:paraId="21152AA7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CAA </w:t>
            </w:r>
          </w:p>
          <w:p w14:paraId="4411FF84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</w:tc>
      </w:tr>
      <w:tr w:rsidR="00C86F25" w:rsidRPr="00BB62FF" w14:paraId="4C6BAC34" w14:textId="77777777" w:rsidTr="00D53B08">
        <w:trPr>
          <w:trHeight w:val="786"/>
        </w:trPr>
        <w:tc>
          <w:tcPr>
            <w:tcW w:w="272" w:type="pct"/>
            <w:vMerge/>
            <w:shd w:val="clear" w:color="auto" w:fill="EEECE1" w:themeFill="background2"/>
          </w:tcPr>
          <w:p w14:paraId="4A167401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5A6D2972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28DBF2FA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19051E44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7466C814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  <w:p w14:paraId="26169C01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CMCCT</w:t>
            </w:r>
          </w:p>
        </w:tc>
      </w:tr>
      <w:tr w:rsidR="00C86F25" w:rsidRPr="00BB62FF" w14:paraId="05451954" w14:textId="77777777" w:rsidTr="00D53B08">
        <w:trPr>
          <w:trHeight w:val="786"/>
        </w:trPr>
        <w:tc>
          <w:tcPr>
            <w:tcW w:w="272" w:type="pct"/>
            <w:vMerge/>
            <w:shd w:val="clear" w:color="auto" w:fill="EEECE1" w:themeFill="background2"/>
          </w:tcPr>
          <w:p w14:paraId="59BA1890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534D25B3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51AC389D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5704D126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6ED89125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</w:tr>
      <w:tr w:rsidR="00D53B08" w:rsidRPr="00BB62FF" w14:paraId="7F4CDD02" w14:textId="77777777" w:rsidTr="00D53B08">
        <w:trPr>
          <w:trHeight w:val="786"/>
        </w:trPr>
        <w:tc>
          <w:tcPr>
            <w:tcW w:w="272" w:type="pct"/>
            <w:vMerge w:val="restart"/>
            <w:shd w:val="clear" w:color="auto" w:fill="EEECE1" w:themeFill="background2"/>
          </w:tcPr>
          <w:p w14:paraId="46E959BF" w14:textId="77777777" w:rsidR="00D53B08" w:rsidRPr="00BB62FF" w:rsidRDefault="00D53B08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j</w:t>
            </w:r>
          </w:p>
          <w:p w14:paraId="0124D101" w14:textId="77777777" w:rsidR="00D53B08" w:rsidRPr="00BB62FF" w:rsidRDefault="00D53B08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d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7C72B3F4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BB62FF">
              <w:t xml:space="preserve">B1.9. Instrumentos: clasificación técnica segundo a produción do son (aerófonos, cordófonos, membranófonos, idiófonos e electrófonos). </w:t>
            </w:r>
          </w:p>
          <w:p w14:paraId="576E985E" w14:textId="77777777" w:rsidR="00D53B08" w:rsidRPr="00BB62FF" w:rsidRDefault="00D53B08" w:rsidP="00BB62FF">
            <w:pPr>
              <w:spacing w:after="120"/>
            </w:pPr>
          </w:p>
        </w:tc>
        <w:tc>
          <w:tcPr>
            <w:tcW w:w="1340" w:type="pct"/>
            <w:gridSpan w:val="2"/>
            <w:vMerge w:val="restart"/>
            <w:shd w:val="clear" w:color="auto" w:fill="EEECE1" w:themeFill="background2"/>
          </w:tcPr>
          <w:p w14:paraId="48D835C6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BB62FF">
              <w:t xml:space="preserve">B1.5. Coñecer e identificar as principais familias dos instrumentos, e identificar as principais características de instrumentos doutras culturas. </w:t>
            </w:r>
          </w:p>
          <w:p w14:paraId="2993CECA" w14:textId="77777777" w:rsidR="00D53B08" w:rsidRPr="00BB62FF" w:rsidRDefault="00D53B08" w:rsidP="00BB62FF">
            <w:pPr>
              <w:spacing w:after="120"/>
            </w:pPr>
          </w:p>
        </w:tc>
        <w:tc>
          <w:tcPr>
            <w:tcW w:w="1736" w:type="pct"/>
            <w:shd w:val="clear" w:color="auto" w:fill="EEECE1" w:themeFill="background2"/>
          </w:tcPr>
          <w:p w14:paraId="2670D767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BB62FF">
              <w:t xml:space="preserve">EMB1.5.1. Identifica de xeito visual e auditivo os instrumentos.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520450DA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BB62FF">
              <w:t xml:space="preserve">CCEC </w:t>
            </w:r>
          </w:p>
          <w:p w14:paraId="0A9E8B26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BB62FF">
              <w:t xml:space="preserve">CAA </w:t>
            </w:r>
          </w:p>
        </w:tc>
      </w:tr>
      <w:tr w:rsidR="00D53B08" w:rsidRPr="00BB62FF" w14:paraId="32ECC379" w14:textId="77777777" w:rsidTr="00D53B08">
        <w:trPr>
          <w:trHeight w:val="786"/>
        </w:trPr>
        <w:tc>
          <w:tcPr>
            <w:tcW w:w="272" w:type="pct"/>
            <w:vMerge/>
            <w:shd w:val="clear" w:color="auto" w:fill="EEECE1" w:themeFill="background2"/>
          </w:tcPr>
          <w:p w14:paraId="42C79C5F" w14:textId="77777777" w:rsidR="00D53B08" w:rsidRPr="00BB62FF" w:rsidRDefault="00D53B08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7EC6D215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2C766D36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736" w:type="pct"/>
            <w:shd w:val="clear" w:color="auto" w:fill="EEECE1" w:themeFill="background2"/>
          </w:tcPr>
          <w:p w14:paraId="56487493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BB62FF"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34AD21F1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BB62FF">
              <w:t>CCEC</w:t>
            </w:r>
          </w:p>
          <w:p w14:paraId="70FBDBA9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BB62FF">
              <w:t>CAA</w:t>
            </w:r>
          </w:p>
          <w:p w14:paraId="0926DCAE" w14:textId="77777777" w:rsidR="00D53B08" w:rsidRPr="00BB62FF" w:rsidRDefault="00D53B08" w:rsidP="00BB62FF">
            <w:pPr>
              <w:pStyle w:val="Prrafodelista"/>
              <w:numPr>
                <w:ilvl w:val="0"/>
                <w:numId w:val="30"/>
              </w:numPr>
              <w:spacing w:after="120"/>
              <w:ind w:left="170" w:hanging="170"/>
              <w:contextualSpacing w:val="0"/>
            </w:pPr>
            <w:r w:rsidRPr="00BB62FF">
              <w:t xml:space="preserve">CCL </w:t>
            </w:r>
          </w:p>
        </w:tc>
      </w:tr>
      <w:tr w:rsidR="00E07FE1" w:rsidRPr="00BB62FF" w14:paraId="4836749E" w14:textId="77777777" w:rsidTr="00B15105">
        <w:trPr>
          <w:trHeight w:val="274"/>
        </w:trPr>
        <w:tc>
          <w:tcPr>
            <w:tcW w:w="272" w:type="pct"/>
            <w:shd w:val="clear" w:color="auto" w:fill="EEECE1" w:themeFill="background2"/>
          </w:tcPr>
          <w:p w14:paraId="4013BEA4" w14:textId="77777777" w:rsidR="0013469D" w:rsidRPr="00BB62FF" w:rsidRDefault="0013469D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j</w:t>
            </w:r>
          </w:p>
          <w:p w14:paraId="50857092" w14:textId="77777777" w:rsidR="0013469D" w:rsidRPr="00BB62FF" w:rsidRDefault="0013469D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d</w:t>
            </w:r>
          </w:p>
        </w:tc>
        <w:tc>
          <w:tcPr>
            <w:tcW w:w="1205" w:type="pct"/>
            <w:shd w:val="clear" w:color="auto" w:fill="EEECE1" w:themeFill="background2"/>
          </w:tcPr>
          <w:p w14:paraId="2A3C6675" w14:textId="77777777" w:rsidR="0013469D" w:rsidRPr="00BB62FF" w:rsidRDefault="0013469D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B1.14. Interese polo repertorio tradicional de Galicia e das zonas de procedencia dos compañeiros e das compañeiras.</w:t>
            </w:r>
          </w:p>
        </w:tc>
        <w:tc>
          <w:tcPr>
            <w:tcW w:w="1340" w:type="pct"/>
            <w:gridSpan w:val="2"/>
            <w:shd w:val="clear" w:color="auto" w:fill="EEECE1" w:themeFill="background2"/>
          </w:tcPr>
          <w:p w14:paraId="6A33730A" w14:textId="77777777" w:rsidR="0013469D" w:rsidRPr="00BB62FF" w:rsidRDefault="0013469D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B1.7. Buscar, seleccionar e organizar informacións sobre manifestacións artísticas do patrimonio cultural propio e doutras culturas, de </w:t>
            </w:r>
            <w:r w:rsidRPr="00BB62FF">
              <w:rPr>
                <w:rFonts w:asciiTheme="majorHAnsi" w:hAnsiTheme="majorHAnsi"/>
              </w:rPr>
              <w:lastRenderedPageBreak/>
              <w:t>acontecementos, creadores e profesionais en relación coas artes plásticas e a música.</w:t>
            </w:r>
          </w:p>
        </w:tc>
        <w:tc>
          <w:tcPr>
            <w:tcW w:w="1736" w:type="pct"/>
            <w:shd w:val="clear" w:color="auto" w:fill="EEECE1" w:themeFill="background2"/>
          </w:tcPr>
          <w:p w14:paraId="52D12CFC" w14:textId="77777777" w:rsidR="0013469D" w:rsidRPr="00BB62FF" w:rsidRDefault="0013469D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lastRenderedPageBreak/>
              <w:t>EMB1.7.1. Identifica as manifestacións artísticas propias de Galicia.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3DB79E08" w14:textId="77777777" w:rsidR="0013469D" w:rsidRPr="00BB62FF" w:rsidRDefault="0013469D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</w:tr>
      <w:tr w:rsidR="0013469D" w:rsidRPr="00BB62FF" w14:paraId="57ACFF1B" w14:textId="77777777" w:rsidTr="00D61C54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6C24B7D3" w14:textId="77777777" w:rsidR="0013469D" w:rsidRPr="00BB62FF" w:rsidRDefault="0013469D" w:rsidP="00BB62FF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lastRenderedPageBreak/>
              <w:t>BLOQUE 2. INTERPRETACIÓN MUSICAL</w:t>
            </w:r>
          </w:p>
        </w:tc>
      </w:tr>
      <w:tr w:rsidR="00B01FD3" w:rsidRPr="00BB62FF" w14:paraId="60542645" w14:textId="77777777" w:rsidTr="00D53B08">
        <w:trPr>
          <w:trHeight w:val="2148"/>
        </w:trPr>
        <w:tc>
          <w:tcPr>
            <w:tcW w:w="272" w:type="pct"/>
            <w:vMerge w:val="restart"/>
            <w:shd w:val="clear" w:color="auto" w:fill="EEECE1" w:themeFill="background2"/>
          </w:tcPr>
          <w:p w14:paraId="22C3868D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j</w:t>
            </w:r>
          </w:p>
          <w:p w14:paraId="420D9D99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1F63D046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B2.1. Reprodución de pezas instrumentais e cancións sinxelas ao unísono e canons, de maneira colectiva, con ou sen acompañamento. Frauta doce: dixitación da escala de dó sen alteracións.</w:t>
            </w:r>
          </w:p>
          <w:p w14:paraId="5339D12A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B2.2.Uso dos instrumentos de placas Orff e/ou percusión determinada ou indeterminada en acompañamentos de cancións e melodías relacionadas coa cultura galega e con outras culturas.</w:t>
            </w:r>
          </w:p>
          <w:p w14:paraId="6C1A19E3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B2.3. Gravación e rexistro da interpretación.</w:t>
            </w:r>
          </w:p>
          <w:p w14:paraId="40600D4E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B2.4. Ditados rítmicos con figuras de negra, branca, redonda e corchea, e os seus silencios en compases binarios, ternarios e cuaternarios.</w:t>
            </w:r>
          </w:p>
          <w:p w14:paraId="3FEB3C48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B2.5. Ditados melódico-rítmicos sinxelos.</w:t>
            </w:r>
          </w:p>
        </w:tc>
        <w:tc>
          <w:tcPr>
            <w:tcW w:w="1340" w:type="pct"/>
            <w:gridSpan w:val="2"/>
            <w:vMerge w:val="restart"/>
            <w:shd w:val="clear" w:color="auto" w:fill="EEECE1" w:themeFill="background2"/>
          </w:tcPr>
          <w:p w14:paraId="3E7472EB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B2.1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1736" w:type="pct"/>
            <w:shd w:val="clear" w:color="auto" w:fill="EEECE1" w:themeFill="background2"/>
          </w:tcPr>
          <w:p w14:paraId="14697645" w14:textId="77777777" w:rsidR="00B01FD3" w:rsidRPr="00BB62FF" w:rsidRDefault="00B01FD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 xml:space="preserve">EMB2.1.1. Coñece e utiliza a linguaxe musical tratada para a interpretación de obras.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2CEAE0D3" w14:textId="77777777" w:rsidR="00B01FD3" w:rsidRPr="00BB62FF" w:rsidRDefault="00B01FD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>CCEC</w:t>
            </w:r>
          </w:p>
          <w:p w14:paraId="49BFDB7D" w14:textId="77777777" w:rsidR="00B01FD3" w:rsidRPr="00BB62FF" w:rsidRDefault="00641A5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>CAA</w:t>
            </w:r>
          </w:p>
        </w:tc>
      </w:tr>
      <w:tr w:rsidR="00B01FD3" w:rsidRPr="00BB62FF" w14:paraId="5BDE371B" w14:textId="77777777" w:rsidTr="00D53B08">
        <w:trPr>
          <w:trHeight w:val="2148"/>
        </w:trPr>
        <w:tc>
          <w:tcPr>
            <w:tcW w:w="272" w:type="pct"/>
            <w:vMerge/>
            <w:shd w:val="clear" w:color="auto" w:fill="EEECE1" w:themeFill="background2"/>
          </w:tcPr>
          <w:p w14:paraId="174D196F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03D56E2D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2DF06654" w14:textId="77777777" w:rsidR="00B01FD3" w:rsidRPr="00BB62FF" w:rsidRDefault="00B01FD3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7A925DE8" w14:textId="77777777" w:rsidR="00B01FD3" w:rsidRPr="00BB62FF" w:rsidRDefault="00B01FD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>EMB2.1.2. Traduce á linguaxe musical convencional melodías e ritmos.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5C2992BA" w14:textId="77777777" w:rsidR="00B01FD3" w:rsidRPr="00BB62FF" w:rsidRDefault="00B01FD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>CCEC</w:t>
            </w:r>
          </w:p>
          <w:p w14:paraId="41EED6BE" w14:textId="77777777" w:rsidR="00B01FD3" w:rsidRPr="00BB62FF" w:rsidRDefault="00B01FD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 xml:space="preserve">CAA </w:t>
            </w:r>
          </w:p>
          <w:p w14:paraId="02B10374" w14:textId="77777777" w:rsidR="00B01FD3" w:rsidRPr="00BB62FF" w:rsidRDefault="00B01FD3" w:rsidP="00BB62FF">
            <w:pPr>
              <w:spacing w:after="120"/>
            </w:pPr>
          </w:p>
        </w:tc>
      </w:tr>
      <w:tr w:rsidR="00B01FD3" w:rsidRPr="00BB62FF" w14:paraId="3C083EE8" w14:textId="77777777" w:rsidTr="00D53B08">
        <w:trPr>
          <w:trHeight w:val="2148"/>
        </w:trPr>
        <w:tc>
          <w:tcPr>
            <w:tcW w:w="272" w:type="pct"/>
            <w:vMerge/>
            <w:shd w:val="clear" w:color="auto" w:fill="EEECE1" w:themeFill="background2"/>
          </w:tcPr>
          <w:p w14:paraId="76F4E8F7" w14:textId="77777777" w:rsidR="00B01FD3" w:rsidRPr="00BB62FF" w:rsidRDefault="00B01FD3" w:rsidP="00BB62FF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2C9A3AA0" w14:textId="77777777" w:rsidR="00B01FD3" w:rsidRPr="00BB62FF" w:rsidRDefault="00B01FD3" w:rsidP="00BB62FF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33C7DF5F" w14:textId="77777777" w:rsidR="00B01FD3" w:rsidRPr="00BB62FF" w:rsidRDefault="00B01FD3" w:rsidP="00BB62FF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15D111C9" w14:textId="77777777" w:rsidR="00B01FD3" w:rsidRPr="00BB62FF" w:rsidRDefault="00B01FD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>EMB2.1.3. Interpreta pezas vocais e instrumentais sinxelas con distintos agrupamentos, con e sen acompañamento.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10A4106F" w14:textId="77777777" w:rsidR="00B01FD3" w:rsidRPr="00BB62FF" w:rsidRDefault="00B01FD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>CCEC</w:t>
            </w:r>
          </w:p>
          <w:p w14:paraId="01171F96" w14:textId="77777777" w:rsidR="00B01FD3" w:rsidRPr="00BB62FF" w:rsidRDefault="00B01FD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 xml:space="preserve">CAA </w:t>
            </w:r>
          </w:p>
          <w:p w14:paraId="6F2365E0" w14:textId="77777777" w:rsidR="00B01FD3" w:rsidRPr="00BB62FF" w:rsidRDefault="00B01FD3" w:rsidP="00BB62FF">
            <w:pPr>
              <w:spacing w:after="120"/>
            </w:pPr>
          </w:p>
        </w:tc>
      </w:tr>
      <w:tr w:rsidR="00B01FD3" w:rsidRPr="00BB62FF" w14:paraId="442940B9" w14:textId="77777777" w:rsidTr="00D53B08">
        <w:trPr>
          <w:trHeight w:val="747"/>
        </w:trPr>
        <w:tc>
          <w:tcPr>
            <w:tcW w:w="272" w:type="pct"/>
            <w:vMerge/>
            <w:shd w:val="clear" w:color="auto" w:fill="EEECE1" w:themeFill="background2"/>
          </w:tcPr>
          <w:p w14:paraId="23622B51" w14:textId="77777777" w:rsidR="00B01FD3" w:rsidRPr="00BB62FF" w:rsidRDefault="00B01FD3" w:rsidP="00BB62FF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08247E86" w14:textId="77777777" w:rsidR="00B01FD3" w:rsidRPr="00BB62FF" w:rsidRDefault="00B01FD3" w:rsidP="00BB62FF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7B1681B7" w14:textId="77777777" w:rsidR="00B01FD3" w:rsidRPr="00BB62FF" w:rsidRDefault="00B01FD3" w:rsidP="00BB62FF">
            <w:pPr>
              <w:spacing w:after="120"/>
              <w:rPr>
                <w:rFonts w:ascii="Calibri" w:hAnsi="Calibri"/>
                <w:color w:val="000000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297B3BAC" w14:textId="77777777" w:rsidR="00B01FD3" w:rsidRPr="00BB62FF" w:rsidRDefault="00B01FD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>EMB2.1.4. Fai avaliación da interpretación amosando interese e esforzo por mellorar.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77AD086D" w14:textId="77777777" w:rsidR="00B01FD3" w:rsidRPr="00BB62FF" w:rsidRDefault="00B01FD3" w:rsidP="00BB62FF">
            <w:pPr>
              <w:pStyle w:val="Prrafodelista"/>
              <w:numPr>
                <w:ilvl w:val="0"/>
                <w:numId w:val="28"/>
              </w:numPr>
              <w:spacing w:after="120"/>
              <w:ind w:left="170" w:hanging="170"/>
              <w:contextualSpacing w:val="0"/>
            </w:pPr>
            <w:r w:rsidRPr="00BB62FF">
              <w:t xml:space="preserve">CAA </w:t>
            </w:r>
          </w:p>
        </w:tc>
      </w:tr>
      <w:tr w:rsidR="00D0353F" w:rsidRPr="00BB62FF" w14:paraId="36894D4F" w14:textId="77777777" w:rsidTr="00D61C54">
        <w:tc>
          <w:tcPr>
            <w:tcW w:w="5000" w:type="pct"/>
            <w:gridSpan w:val="7"/>
            <w:shd w:val="clear" w:color="auto" w:fill="8DB3E2" w:themeFill="text2" w:themeFillTint="66"/>
          </w:tcPr>
          <w:p w14:paraId="7DA4CE3F" w14:textId="77777777" w:rsidR="00D0353F" w:rsidRPr="00BB62FF" w:rsidRDefault="00F60649" w:rsidP="00BB62FF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CIENCIAS DA NATUREZA</w:t>
            </w:r>
          </w:p>
        </w:tc>
      </w:tr>
      <w:tr w:rsidR="00D0353F" w:rsidRPr="00BB62FF" w14:paraId="3F1C6D99" w14:textId="77777777" w:rsidTr="00D61C54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4C67A471" w14:textId="77777777" w:rsidR="00D0353F" w:rsidRPr="00BB62FF" w:rsidRDefault="00D0353F" w:rsidP="00BB62FF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lastRenderedPageBreak/>
              <w:t xml:space="preserve">BLOQUE </w:t>
            </w:r>
            <w:r w:rsidR="00F60649"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3. OS SERES VIVOS</w:t>
            </w:r>
          </w:p>
        </w:tc>
      </w:tr>
      <w:tr w:rsidR="000F01DA" w:rsidRPr="00BB62FF" w14:paraId="5593036B" w14:textId="77777777" w:rsidTr="00D53B08">
        <w:trPr>
          <w:trHeight w:val="1124"/>
        </w:trPr>
        <w:tc>
          <w:tcPr>
            <w:tcW w:w="272" w:type="pct"/>
            <w:shd w:val="clear" w:color="auto" w:fill="EEECE1" w:themeFill="background2"/>
          </w:tcPr>
          <w:p w14:paraId="40A56BA9" w14:textId="77777777" w:rsidR="0013469D" w:rsidRPr="00BB62FF" w:rsidRDefault="00F60649" w:rsidP="00BB62FF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</w:rPr>
              <w:t>a</w:t>
            </w:r>
          </w:p>
          <w:p w14:paraId="25200D82" w14:textId="77777777" w:rsidR="00F60649" w:rsidRPr="00BB62FF" w:rsidRDefault="00F60649" w:rsidP="00BB62FF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</w:rPr>
              <w:t>e</w:t>
            </w:r>
          </w:p>
          <w:p w14:paraId="59B30945" w14:textId="77777777" w:rsidR="00F60649" w:rsidRPr="00BB62FF" w:rsidRDefault="00F60649" w:rsidP="00BB62FF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</w:rPr>
              <w:t>h</w:t>
            </w:r>
          </w:p>
          <w:p w14:paraId="44777C20" w14:textId="77777777" w:rsidR="00F60649" w:rsidRPr="00BB62FF" w:rsidRDefault="00F60649" w:rsidP="00BB62FF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</w:rPr>
              <w:t>i</w:t>
            </w:r>
          </w:p>
          <w:p w14:paraId="36E1AC38" w14:textId="77777777" w:rsidR="00F60649" w:rsidRPr="00BB62FF" w:rsidRDefault="00F60649" w:rsidP="00BB62FF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</w:rPr>
              <w:t>l</w:t>
            </w:r>
          </w:p>
          <w:p w14:paraId="0A98BCF5" w14:textId="77777777" w:rsidR="00F60649" w:rsidRPr="00BB62FF" w:rsidRDefault="00F60649" w:rsidP="00BB62FF">
            <w:pPr>
              <w:pStyle w:val="ttp1"/>
              <w:numPr>
                <w:ilvl w:val="0"/>
                <w:numId w:val="18"/>
              </w:numPr>
              <w:spacing w:before="0" w:after="120" w:line="240" w:lineRule="auto"/>
              <w:ind w:left="170" w:hanging="170"/>
              <w:rPr>
                <w:rFonts w:asciiTheme="majorHAnsi" w:hAnsiTheme="majorHAnsi" w:cs="Times New Roman"/>
                <w:sz w:val="24"/>
                <w:szCs w:val="24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</w:rPr>
              <w:t>o</w:t>
            </w:r>
          </w:p>
        </w:tc>
        <w:tc>
          <w:tcPr>
            <w:tcW w:w="1205" w:type="pct"/>
            <w:shd w:val="clear" w:color="auto" w:fill="EEECE1" w:themeFill="background2"/>
          </w:tcPr>
          <w:p w14:paraId="2095C9F7" w14:textId="77777777" w:rsidR="00F60649" w:rsidRPr="00BB62FF" w:rsidRDefault="00F60649" w:rsidP="00BB62FF">
            <w:pPr>
              <w:pStyle w:val="Prrafodelista"/>
              <w:numPr>
                <w:ilvl w:val="0"/>
                <w:numId w:val="18"/>
              </w:numPr>
              <w:spacing w:after="120"/>
              <w:ind w:left="170" w:hanging="170"/>
              <w:contextualSpacing w:val="0"/>
            </w:pPr>
            <w:r w:rsidRPr="00BB62FF">
              <w:t xml:space="preserve">B3.8. Observación e estudo dun ecosistema próximo, recoller datos, facer hipóteses e recollendo os resultados en diferentes soportes. </w:t>
            </w:r>
          </w:p>
          <w:p w14:paraId="2D71BCBB" w14:textId="77777777" w:rsidR="0013469D" w:rsidRPr="00BB62FF" w:rsidRDefault="0013469D" w:rsidP="00BB62FF">
            <w:pPr>
              <w:pStyle w:val="Default"/>
              <w:spacing w:after="120"/>
              <w:rPr>
                <w:rFonts w:asciiTheme="majorHAnsi" w:hAnsiTheme="majorHAnsi"/>
                <w:lang w:val="gl-ES"/>
              </w:rPr>
            </w:pPr>
          </w:p>
        </w:tc>
        <w:tc>
          <w:tcPr>
            <w:tcW w:w="1340" w:type="pct"/>
            <w:gridSpan w:val="2"/>
            <w:shd w:val="clear" w:color="auto" w:fill="EEECE1" w:themeFill="background2"/>
          </w:tcPr>
          <w:p w14:paraId="7F622E04" w14:textId="77777777" w:rsidR="00AB6C11" w:rsidRPr="00BB62FF" w:rsidRDefault="00F60649" w:rsidP="00BB62FF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BB62FF">
              <w:t>B3.3. Investigar as características de ecosistemas do seu contorno mediante a recollida de datos, facendo hipóteses, empregando diversas fontes de información e presentando os resultados en diferentes soportes, mostrando interese pola rigorosidade e hábitos de respecto e coidado cara aos ser</w:t>
            </w:r>
            <w:r w:rsidR="0059243F" w:rsidRPr="00BB62FF">
              <w:t>es vivos.</w:t>
            </w:r>
          </w:p>
        </w:tc>
        <w:tc>
          <w:tcPr>
            <w:tcW w:w="1736" w:type="pct"/>
            <w:shd w:val="clear" w:color="auto" w:fill="EEECE1" w:themeFill="background2"/>
          </w:tcPr>
          <w:p w14:paraId="748C58B8" w14:textId="77777777" w:rsidR="0059243F" w:rsidRPr="00BB62FF" w:rsidRDefault="00F60649" w:rsidP="00BB62FF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BB62FF">
              <w:t xml:space="preserve">CNB3.3.1. Coñece e explica, con </w:t>
            </w:r>
            <w:r w:rsidR="0059243F" w:rsidRPr="00BB62FF">
              <w:t>r</w:t>
            </w:r>
            <w:r w:rsidRPr="00BB62FF">
              <w:t>igorosidade, as principais característic</w:t>
            </w:r>
            <w:r w:rsidR="0059243F" w:rsidRPr="00BB62FF">
              <w:t>as e compoñentes dun ecosistema.</w:t>
            </w:r>
          </w:p>
          <w:p w14:paraId="4734820E" w14:textId="77777777" w:rsidR="0013469D" w:rsidRPr="00BB62FF" w:rsidRDefault="00F60649" w:rsidP="00BB62FF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BB62FF">
              <w:t>CNB3.3.2. Investiga con criterio científico, ecosistemas próximos e presenta res</w:t>
            </w:r>
            <w:r w:rsidR="0059243F" w:rsidRPr="00BB62FF">
              <w:t>ultados en diferentes soportes.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446E2CA0" w14:textId="77777777" w:rsidR="0059243F" w:rsidRPr="00BB62FF" w:rsidRDefault="00F60649" w:rsidP="00BB62FF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BB62FF">
              <w:t>CMCCT</w:t>
            </w:r>
          </w:p>
          <w:p w14:paraId="51B2D249" w14:textId="77777777" w:rsidR="00F60649" w:rsidRPr="00BB62FF" w:rsidRDefault="00F60649" w:rsidP="00BB62FF">
            <w:pPr>
              <w:pStyle w:val="Prrafodelista"/>
              <w:numPr>
                <w:ilvl w:val="0"/>
                <w:numId w:val="19"/>
              </w:numPr>
              <w:spacing w:after="120"/>
              <w:ind w:left="170" w:hanging="170"/>
              <w:contextualSpacing w:val="0"/>
            </w:pPr>
            <w:r w:rsidRPr="00BB62FF">
              <w:t xml:space="preserve">CCL </w:t>
            </w:r>
          </w:p>
          <w:p w14:paraId="543A2464" w14:textId="77777777" w:rsidR="0013469D" w:rsidRPr="00BB62FF" w:rsidRDefault="0013469D" w:rsidP="00BB62FF">
            <w:pPr>
              <w:spacing w:after="120"/>
            </w:pPr>
          </w:p>
        </w:tc>
      </w:tr>
      <w:tr w:rsidR="0059243F" w:rsidRPr="00BB62FF" w14:paraId="34D68CCA" w14:textId="77777777" w:rsidTr="00D61C54">
        <w:tc>
          <w:tcPr>
            <w:tcW w:w="5000" w:type="pct"/>
            <w:gridSpan w:val="7"/>
            <w:shd w:val="clear" w:color="auto" w:fill="8DB3E2" w:themeFill="text2" w:themeFillTint="66"/>
          </w:tcPr>
          <w:p w14:paraId="03F6F9B7" w14:textId="77777777" w:rsidR="0059243F" w:rsidRPr="00BB62FF" w:rsidRDefault="0059243F" w:rsidP="00BB62FF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 xml:space="preserve">CIENCIAS </w:t>
            </w:r>
            <w:r w:rsidR="00E73ECF"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SOCIAIS</w:t>
            </w:r>
          </w:p>
        </w:tc>
      </w:tr>
      <w:tr w:rsidR="0059243F" w:rsidRPr="00BB62FF" w14:paraId="36184C28" w14:textId="77777777" w:rsidTr="00D61C54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25E3FAC6" w14:textId="77777777" w:rsidR="0059243F" w:rsidRPr="00BB62FF" w:rsidRDefault="0059243F" w:rsidP="00BB62FF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</w:t>
            </w:r>
            <w:r w:rsidR="00E73ECF"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2</w:t>
            </w:r>
            <w:r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. </w:t>
            </w:r>
            <w:r w:rsidR="00AB6C11"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O MUNDO QUE NOS RODEA</w:t>
            </w:r>
          </w:p>
        </w:tc>
      </w:tr>
      <w:tr w:rsidR="000F01DA" w:rsidRPr="00BB62FF" w14:paraId="5BD065AF" w14:textId="77777777" w:rsidTr="00D53B08">
        <w:trPr>
          <w:trHeight w:val="1574"/>
        </w:trPr>
        <w:tc>
          <w:tcPr>
            <w:tcW w:w="272" w:type="pct"/>
            <w:shd w:val="clear" w:color="auto" w:fill="EEECE1" w:themeFill="background2"/>
          </w:tcPr>
          <w:p w14:paraId="5D2E6648" w14:textId="77777777" w:rsidR="00AB6C11" w:rsidRPr="00BB62FF" w:rsidRDefault="00E73ECF" w:rsidP="00BB62FF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a </w:t>
            </w:r>
          </w:p>
          <w:p w14:paraId="5816CA7F" w14:textId="77777777" w:rsidR="00AB6C11" w:rsidRPr="00BB62FF" w:rsidRDefault="00E73ECF" w:rsidP="00BB62FF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b </w:t>
            </w:r>
          </w:p>
          <w:p w14:paraId="7D634B04" w14:textId="77777777" w:rsidR="00E73ECF" w:rsidRPr="00BB62FF" w:rsidRDefault="00E73ECF" w:rsidP="00BB62FF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h</w:t>
            </w:r>
          </w:p>
        </w:tc>
        <w:tc>
          <w:tcPr>
            <w:tcW w:w="1205" w:type="pct"/>
            <w:shd w:val="clear" w:color="auto" w:fill="EEECE1" w:themeFill="background2"/>
          </w:tcPr>
          <w:p w14:paraId="6541D355" w14:textId="77777777" w:rsidR="00AB6C11" w:rsidRPr="00BB62FF" w:rsidRDefault="00E73ECF" w:rsidP="00BB62FF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B2.16.</w:t>
            </w:r>
            <w:r w:rsidR="00AB6C11" w:rsidRPr="00BB62FF">
              <w:rPr>
                <w:szCs w:val="24"/>
              </w:rPr>
              <w:t xml:space="preserve"> </w:t>
            </w:r>
            <w:r w:rsidRPr="00BB62FF">
              <w:rPr>
                <w:szCs w:val="24"/>
              </w:rPr>
              <w:t>A intervención humana no medio. Estudo de campo das consecuencias da i</w:t>
            </w:r>
            <w:r w:rsidR="00AB6C11" w:rsidRPr="00BB62FF">
              <w:rPr>
                <w:szCs w:val="24"/>
              </w:rPr>
              <w:t>ntervención humana na contorna.</w:t>
            </w:r>
          </w:p>
          <w:p w14:paraId="29555FE3" w14:textId="77777777" w:rsidR="00E73ECF" w:rsidRPr="00BB62FF" w:rsidRDefault="00E73ECF" w:rsidP="00BB62FF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B2.18.</w:t>
            </w:r>
            <w:r w:rsidR="00AB6C11" w:rsidRPr="00BB62FF">
              <w:rPr>
                <w:szCs w:val="24"/>
              </w:rPr>
              <w:t xml:space="preserve"> </w:t>
            </w:r>
            <w:r w:rsidRPr="00BB62FF">
              <w:rPr>
                <w:szCs w:val="24"/>
              </w:rPr>
              <w:t xml:space="preserve">Desenvolvemento sostible e consumo responsable. </w:t>
            </w:r>
          </w:p>
        </w:tc>
        <w:tc>
          <w:tcPr>
            <w:tcW w:w="1340" w:type="pct"/>
            <w:gridSpan w:val="2"/>
            <w:shd w:val="clear" w:color="auto" w:fill="EEECE1" w:themeFill="background2"/>
          </w:tcPr>
          <w:p w14:paraId="4B4C528B" w14:textId="77777777" w:rsidR="00E73ECF" w:rsidRPr="00BB62FF" w:rsidRDefault="00AB6C11" w:rsidP="00BB62FF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B2.9. Explicar a importancia da intervención humana no medio e favorecer o desenvolvemento sostible. </w:t>
            </w:r>
          </w:p>
        </w:tc>
        <w:tc>
          <w:tcPr>
            <w:tcW w:w="1736" w:type="pct"/>
            <w:shd w:val="clear" w:color="auto" w:fill="EEECE1" w:themeFill="background2"/>
          </w:tcPr>
          <w:p w14:paraId="4A07787C" w14:textId="77777777" w:rsidR="00E73ECF" w:rsidRPr="00BB62FF" w:rsidRDefault="00AB6C11" w:rsidP="00BB62FF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CSB2.9.1. Explica a importancia do coidado do medio, así como as consecuencias da acción humana neste.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1BA60CA8" w14:textId="77777777" w:rsidR="00AB6C11" w:rsidRPr="00BB62FF" w:rsidRDefault="00AB6C11" w:rsidP="00BB62FF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CSC </w:t>
            </w:r>
            <w:r w:rsidRPr="00BB62FF">
              <w:rPr>
                <w:rFonts w:cs="Wingdings"/>
                <w:szCs w:val="24"/>
              </w:rPr>
              <w:t xml:space="preserve"> </w:t>
            </w:r>
          </w:p>
          <w:p w14:paraId="4C405A2E" w14:textId="77777777" w:rsidR="00E73ECF" w:rsidRPr="00BB62FF" w:rsidRDefault="00AB6C11" w:rsidP="00BB62FF">
            <w:pPr>
              <w:pStyle w:val="Prrafodelista"/>
              <w:numPr>
                <w:ilvl w:val="0"/>
                <w:numId w:val="21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CCL </w:t>
            </w:r>
          </w:p>
        </w:tc>
      </w:tr>
      <w:tr w:rsidR="00E73ECF" w:rsidRPr="00BB62FF" w14:paraId="13E60A70" w14:textId="77777777" w:rsidTr="00D61C54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64D9D5A5" w14:textId="77777777" w:rsidR="00E73ECF" w:rsidRPr="00BB62FF" w:rsidRDefault="00E73ECF" w:rsidP="00BB62FF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4. A PEGADA DO TEMPO</w:t>
            </w:r>
          </w:p>
        </w:tc>
      </w:tr>
      <w:tr w:rsidR="00DB3D0E" w:rsidRPr="00BB62FF" w14:paraId="616BC761" w14:textId="77777777" w:rsidTr="00D53B08">
        <w:trPr>
          <w:trHeight w:val="1574"/>
        </w:trPr>
        <w:tc>
          <w:tcPr>
            <w:tcW w:w="272" w:type="pct"/>
            <w:shd w:val="clear" w:color="auto" w:fill="EEECE1" w:themeFill="background2"/>
          </w:tcPr>
          <w:p w14:paraId="7B2B28F3" w14:textId="77777777" w:rsidR="00E73ECF" w:rsidRPr="00BB62FF" w:rsidRDefault="00E73ECF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d</w:t>
            </w:r>
          </w:p>
          <w:p w14:paraId="41CEF04F" w14:textId="77777777" w:rsidR="00E73ECF" w:rsidRPr="00BB62FF" w:rsidRDefault="00E73ECF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h</w:t>
            </w:r>
          </w:p>
          <w:p w14:paraId="3AE5CE42" w14:textId="77777777" w:rsidR="00E73ECF" w:rsidRPr="00BB62FF" w:rsidRDefault="00E73ECF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o</w:t>
            </w:r>
          </w:p>
        </w:tc>
        <w:tc>
          <w:tcPr>
            <w:tcW w:w="1205" w:type="pct"/>
            <w:shd w:val="clear" w:color="auto" w:fill="EEECE1" w:themeFill="background2"/>
          </w:tcPr>
          <w:p w14:paraId="1D267F5D" w14:textId="77777777" w:rsidR="00E73ECF" w:rsidRPr="00BB62FF" w:rsidRDefault="00E73ECF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B4.11. Noso patrimonio histórico e cultural. </w:t>
            </w:r>
          </w:p>
          <w:p w14:paraId="68F0CDE7" w14:textId="77777777" w:rsidR="00E73ECF" w:rsidRPr="00BB62FF" w:rsidRDefault="00E73ECF" w:rsidP="00BB62FF">
            <w:pPr>
              <w:spacing w:after="120"/>
              <w:ind w:left="0" w:firstLine="0"/>
              <w:rPr>
                <w:szCs w:val="24"/>
              </w:rPr>
            </w:pPr>
          </w:p>
        </w:tc>
        <w:tc>
          <w:tcPr>
            <w:tcW w:w="1340" w:type="pct"/>
            <w:gridSpan w:val="2"/>
            <w:shd w:val="clear" w:color="auto" w:fill="EEECE1" w:themeFill="background2"/>
          </w:tcPr>
          <w:p w14:paraId="7917FCD1" w14:textId="77777777" w:rsidR="00E73ECF" w:rsidRPr="00BB62FF" w:rsidRDefault="00E73ECF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B4.5. Desenvolver a curiosidade por coñecer as formas da vida humana no pasado, valorando a importancia que teñen os restos para o coñecemento e estudo da historia e como patrimonio cultural que hai que coidar e legar. </w:t>
            </w:r>
          </w:p>
        </w:tc>
        <w:tc>
          <w:tcPr>
            <w:tcW w:w="1736" w:type="pct"/>
            <w:shd w:val="clear" w:color="auto" w:fill="EEECE1" w:themeFill="background2"/>
          </w:tcPr>
          <w:p w14:paraId="284ADF54" w14:textId="77777777" w:rsidR="00E73ECF" w:rsidRPr="00BB62FF" w:rsidRDefault="00E73ECF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CSB4.5.1. Identifica, valora e respecta o patrimonio natural, histórico, cultural e artístico e asume as responsabilidades que supón a súa conservación e mellora.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5B6667AA" w14:textId="77777777" w:rsidR="00E73ECF" w:rsidRPr="00BB62FF" w:rsidRDefault="00E73ECF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CSC</w:t>
            </w:r>
          </w:p>
          <w:p w14:paraId="02A3CFE9" w14:textId="77777777" w:rsidR="00E73ECF" w:rsidRPr="00BB62FF" w:rsidRDefault="00E73ECF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CCEC </w:t>
            </w:r>
          </w:p>
        </w:tc>
      </w:tr>
      <w:tr w:rsidR="008C4318" w:rsidRPr="00BB62FF" w14:paraId="0E3EF26F" w14:textId="77777777" w:rsidTr="00D61C54">
        <w:tc>
          <w:tcPr>
            <w:tcW w:w="5000" w:type="pct"/>
            <w:gridSpan w:val="7"/>
            <w:shd w:val="clear" w:color="auto" w:fill="8DB3E2" w:themeFill="text2" w:themeFillTint="66"/>
          </w:tcPr>
          <w:p w14:paraId="7ECCB4BF" w14:textId="77777777" w:rsidR="008C4318" w:rsidRPr="00BB62FF" w:rsidRDefault="00352873" w:rsidP="00BB62FF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EDUCACIÓN FÍSICA</w:t>
            </w:r>
          </w:p>
        </w:tc>
      </w:tr>
      <w:tr w:rsidR="005B02CE" w:rsidRPr="00BB62FF" w14:paraId="06A6E037" w14:textId="77777777" w:rsidTr="00D61C54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1FE7474C" w14:textId="77777777" w:rsidR="005B02CE" w:rsidRPr="00BB62FF" w:rsidRDefault="005B02CE" w:rsidP="00BB62FF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</w:t>
            </w:r>
            <w:r w:rsidR="00A8331E"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3</w:t>
            </w:r>
            <w:r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.</w:t>
            </w:r>
            <w:r w:rsidR="00352873"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 HABILIDADES MOTRICES</w:t>
            </w:r>
          </w:p>
        </w:tc>
      </w:tr>
      <w:tr w:rsidR="00412F06" w:rsidRPr="00BB62FF" w14:paraId="3D0EDB0E" w14:textId="77777777" w:rsidTr="00D53B08">
        <w:trPr>
          <w:trHeight w:val="1574"/>
        </w:trPr>
        <w:tc>
          <w:tcPr>
            <w:tcW w:w="272" w:type="pct"/>
            <w:shd w:val="clear" w:color="auto" w:fill="EEECE1" w:themeFill="background2"/>
          </w:tcPr>
          <w:p w14:paraId="4AF45AE6" w14:textId="77777777" w:rsidR="00E73ECF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b</w:t>
            </w:r>
          </w:p>
          <w:p w14:paraId="1B4FF6E2" w14:textId="77777777" w:rsidR="00352873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j</w:t>
            </w:r>
          </w:p>
          <w:p w14:paraId="65BF00F5" w14:textId="77777777" w:rsidR="00352873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k</w:t>
            </w:r>
          </w:p>
        </w:tc>
        <w:tc>
          <w:tcPr>
            <w:tcW w:w="1205" w:type="pct"/>
            <w:shd w:val="clear" w:color="auto" w:fill="EEECE1" w:themeFill="background2"/>
          </w:tcPr>
          <w:p w14:paraId="6B94B46E" w14:textId="77777777" w:rsidR="00352873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B3.1. Adaptación da execución das habilidades motrices a situacións de práctica de complexidade crecente, con eficiencia, seguridade e creatividade. </w:t>
            </w:r>
          </w:p>
          <w:p w14:paraId="42DAE2B6" w14:textId="77777777" w:rsidR="00DA4F3D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B3.3. Adaptación das habilidades motrices a contornos de práctica non habituais que favorezan toma de decisións, con seguridade e autonomía: o medio natural. </w:t>
            </w:r>
          </w:p>
          <w:p w14:paraId="6238389B" w14:textId="77777777" w:rsidR="00E73ECF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B3.4. Control e dominio motor e corporal desde unha formulación previa á acción. </w:t>
            </w:r>
          </w:p>
        </w:tc>
        <w:tc>
          <w:tcPr>
            <w:tcW w:w="1340" w:type="pct"/>
            <w:gridSpan w:val="2"/>
            <w:shd w:val="clear" w:color="auto" w:fill="EEECE1" w:themeFill="background2"/>
          </w:tcPr>
          <w:p w14:paraId="21E08001" w14:textId="77777777" w:rsidR="00352873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B3.1. Resolver situacións motrices con diversidade de estímulos e condicionantes espazo-temporais, seleccionando e combinando as habilidades motrices básicas e adaptándoas ás condicións establecidas de forma eficaz. </w:t>
            </w:r>
          </w:p>
          <w:p w14:paraId="3C9B7D35" w14:textId="77777777" w:rsidR="00352873" w:rsidRPr="00BB62FF" w:rsidRDefault="00352873" w:rsidP="00BB62FF">
            <w:pPr>
              <w:spacing w:after="120"/>
              <w:rPr>
                <w:szCs w:val="24"/>
              </w:rPr>
            </w:pPr>
          </w:p>
          <w:p w14:paraId="341F21BD" w14:textId="77777777" w:rsidR="00E73ECF" w:rsidRPr="00BB62FF" w:rsidRDefault="00E73ECF" w:rsidP="00BB62FF">
            <w:pPr>
              <w:spacing w:after="12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295E0E14" w14:textId="77777777" w:rsidR="00352873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EFB3.1.3. Adapta as habilidades motrices básicas de manipulación de obxectos (lanzamento, recepción, golpeo etc.) a diferentes tipos de contornos e de actividades físico-deportivas e artístico-expresivas interiorizando e aplicando os xestos cos segmentos dominantes e iniciando a práctica cos non dominantes. </w:t>
            </w:r>
          </w:p>
          <w:p w14:paraId="184ED482" w14:textId="77777777" w:rsidR="00E73ECF" w:rsidRPr="00BB62FF" w:rsidRDefault="00E73ECF" w:rsidP="00BB62FF">
            <w:pPr>
              <w:spacing w:after="120"/>
              <w:rPr>
                <w:szCs w:val="24"/>
              </w:rPr>
            </w:pP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233B3E65" w14:textId="77777777" w:rsidR="00976745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CSC</w:t>
            </w:r>
          </w:p>
          <w:p w14:paraId="32D560E4" w14:textId="77777777" w:rsidR="00976745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CCEC</w:t>
            </w:r>
          </w:p>
          <w:p w14:paraId="3EF2C725" w14:textId="77777777" w:rsidR="00976745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CAA</w:t>
            </w:r>
          </w:p>
          <w:p w14:paraId="02CEB8C0" w14:textId="77777777" w:rsidR="00352873" w:rsidRPr="00BB62FF" w:rsidRDefault="00352873" w:rsidP="00BB62FF">
            <w:pPr>
              <w:pStyle w:val="Prrafodelista"/>
              <w:numPr>
                <w:ilvl w:val="0"/>
                <w:numId w:val="22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CSIEE </w:t>
            </w:r>
          </w:p>
          <w:p w14:paraId="4F925D37" w14:textId="77777777" w:rsidR="00E73ECF" w:rsidRPr="00BB62FF" w:rsidRDefault="00E73ECF" w:rsidP="00BB62FF">
            <w:pPr>
              <w:spacing w:after="120"/>
              <w:rPr>
                <w:szCs w:val="24"/>
              </w:rPr>
            </w:pPr>
          </w:p>
        </w:tc>
      </w:tr>
      <w:tr w:rsidR="00A8331E" w:rsidRPr="00BB62FF" w14:paraId="7170BA78" w14:textId="77777777" w:rsidTr="00D61C54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7DF66AEB" w14:textId="77777777" w:rsidR="00A8331E" w:rsidRPr="00BB62FF" w:rsidRDefault="00A8331E" w:rsidP="00BB62FF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4. ACTIVIDADES FÍSICAS ARTÍSTICO EXPRESIVAS</w:t>
            </w:r>
          </w:p>
        </w:tc>
      </w:tr>
      <w:tr w:rsidR="00412F06" w:rsidRPr="00BB62FF" w14:paraId="77CCB415" w14:textId="77777777" w:rsidTr="00D53B08">
        <w:trPr>
          <w:trHeight w:val="1574"/>
        </w:trPr>
        <w:tc>
          <w:tcPr>
            <w:tcW w:w="272" w:type="pct"/>
            <w:shd w:val="clear" w:color="auto" w:fill="EEECE1" w:themeFill="background2"/>
          </w:tcPr>
          <w:p w14:paraId="0CAE8C9A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>b</w:t>
            </w:r>
          </w:p>
          <w:p w14:paraId="1F549EED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>d</w:t>
            </w:r>
          </w:p>
          <w:p w14:paraId="0C61BFAB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>j</w:t>
            </w:r>
          </w:p>
          <w:p w14:paraId="1D02C73C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>k</w:t>
            </w:r>
          </w:p>
          <w:p w14:paraId="0EA2008C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>m</w:t>
            </w:r>
          </w:p>
          <w:p w14:paraId="77FBB3BA" w14:textId="77777777" w:rsidR="00A8331E" w:rsidRPr="00BB62FF" w:rsidRDefault="00A8331E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 xml:space="preserve">o </w:t>
            </w:r>
          </w:p>
          <w:p w14:paraId="0E2AE19B" w14:textId="77777777" w:rsidR="00E73ECF" w:rsidRPr="00BB62FF" w:rsidRDefault="00E73ECF" w:rsidP="00BB62FF">
            <w:pPr>
              <w:spacing w:after="120"/>
              <w:rPr>
                <w:szCs w:val="24"/>
              </w:rPr>
            </w:pPr>
          </w:p>
        </w:tc>
        <w:tc>
          <w:tcPr>
            <w:tcW w:w="1205" w:type="pct"/>
            <w:shd w:val="clear" w:color="auto" w:fill="EEECE1" w:themeFill="background2"/>
          </w:tcPr>
          <w:p w14:paraId="1E1DB4AD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 xml:space="preserve">B4.3. Expresión e comunicación de sentimentos e emocións individuais e compartidas a través do corpo, o xesto e o movemento </w:t>
            </w:r>
          </w:p>
          <w:p w14:paraId="74A9219E" w14:textId="77777777" w:rsidR="00E73ECF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 xml:space="preserve">B4.5. Participación na composición e execución de producións grupais a partir de estímulos rítmicos, musicais, poéticos... Elaboración de bailes, coreografías simples ou </w:t>
            </w:r>
            <w:r w:rsidRPr="00BB62FF">
              <w:lastRenderedPageBreak/>
              <w:t xml:space="preserve">montaxes expresivas. </w:t>
            </w:r>
          </w:p>
        </w:tc>
        <w:tc>
          <w:tcPr>
            <w:tcW w:w="1340" w:type="pct"/>
            <w:gridSpan w:val="2"/>
            <w:shd w:val="clear" w:color="auto" w:fill="EEECE1" w:themeFill="background2"/>
          </w:tcPr>
          <w:p w14:paraId="177BA343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lastRenderedPageBreak/>
              <w:t xml:space="preserve">B4.1. Utilizar os recursos expresivos do corpo e o movemento, de forma estética e creativa, comunicando sensacións, emocións e ideas. </w:t>
            </w:r>
          </w:p>
          <w:p w14:paraId="7D32F45D" w14:textId="77777777" w:rsidR="00E73ECF" w:rsidRPr="00BB62FF" w:rsidRDefault="00E73ECF" w:rsidP="00BB62FF">
            <w:pPr>
              <w:spacing w:after="12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26D58860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 xml:space="preserve">EFB4.1.4. Constrúe e leva a cabo composicións grupais en interacción cos compañeiros e compañeiras utilizando os recursos expresivos do corpo e partindo de estímulos musicais ou plásticos. </w:t>
            </w:r>
          </w:p>
          <w:p w14:paraId="68DD96A0" w14:textId="77777777" w:rsidR="00E73ECF" w:rsidRPr="00BB62FF" w:rsidRDefault="00E73ECF" w:rsidP="00BB62FF">
            <w:pPr>
              <w:spacing w:after="120"/>
              <w:rPr>
                <w:szCs w:val="24"/>
              </w:rPr>
            </w:pP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17E86A78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>CCEC</w:t>
            </w:r>
          </w:p>
          <w:p w14:paraId="4A49381D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>CAA</w:t>
            </w:r>
          </w:p>
          <w:p w14:paraId="75FA850D" w14:textId="77777777" w:rsidR="00A94EFD" w:rsidRPr="00BB62FF" w:rsidRDefault="00A94EFD" w:rsidP="00BB62FF">
            <w:pPr>
              <w:pStyle w:val="Prrafodelista"/>
              <w:numPr>
                <w:ilvl w:val="0"/>
                <w:numId w:val="23"/>
              </w:numPr>
              <w:spacing w:after="120"/>
              <w:ind w:left="170" w:hanging="170"/>
              <w:contextualSpacing w:val="0"/>
            </w:pPr>
            <w:r w:rsidRPr="00BB62FF">
              <w:t xml:space="preserve">CSC </w:t>
            </w:r>
          </w:p>
          <w:p w14:paraId="26CF3FBB" w14:textId="77777777" w:rsidR="00E73ECF" w:rsidRPr="00BB62FF" w:rsidRDefault="00E73ECF" w:rsidP="00BB62FF">
            <w:pPr>
              <w:spacing w:after="120"/>
              <w:rPr>
                <w:szCs w:val="24"/>
              </w:rPr>
            </w:pPr>
          </w:p>
        </w:tc>
      </w:tr>
      <w:tr w:rsidR="00EC11AC" w:rsidRPr="00BB62FF" w14:paraId="533695EA" w14:textId="77777777" w:rsidTr="00D61C54">
        <w:tc>
          <w:tcPr>
            <w:tcW w:w="5000" w:type="pct"/>
            <w:gridSpan w:val="7"/>
            <w:shd w:val="clear" w:color="auto" w:fill="8DB3E2" w:themeFill="text2" w:themeFillTint="66"/>
          </w:tcPr>
          <w:p w14:paraId="032590F4" w14:textId="77777777" w:rsidR="00EC11AC" w:rsidRPr="00BB62FF" w:rsidRDefault="00EC11AC" w:rsidP="00BB62FF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lastRenderedPageBreak/>
              <w:t>VALORES SOCIAIS E CÍVICOS</w:t>
            </w:r>
          </w:p>
        </w:tc>
      </w:tr>
      <w:tr w:rsidR="00EC11AC" w:rsidRPr="00BB62FF" w14:paraId="660502CE" w14:textId="77777777" w:rsidTr="00D61C54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70221177" w14:textId="77777777" w:rsidR="00EC11AC" w:rsidRPr="00BB62FF" w:rsidRDefault="00EC11AC" w:rsidP="00BB62FF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BLOQUE 3. A CONVIVENCIA E OS VALORES SOCIAIS</w:t>
            </w:r>
          </w:p>
        </w:tc>
      </w:tr>
      <w:tr w:rsidR="000F01DA" w:rsidRPr="00BB62FF" w14:paraId="539EBB74" w14:textId="77777777" w:rsidTr="00D53B08">
        <w:trPr>
          <w:trHeight w:val="1688"/>
        </w:trPr>
        <w:tc>
          <w:tcPr>
            <w:tcW w:w="272" w:type="pct"/>
            <w:vMerge w:val="restart"/>
            <w:shd w:val="clear" w:color="auto" w:fill="EEECE1" w:themeFill="background2"/>
          </w:tcPr>
          <w:p w14:paraId="69498D59" w14:textId="77777777" w:rsidR="00EC11AC" w:rsidRPr="00BB62FF" w:rsidRDefault="001E580B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b</w:t>
            </w: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45C07A7B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B3.3. A interdependencia e a cooperación. A interdependencia positiva e a participación equitativa. As condutas solidarias. A aceptación incondicional do outro. A resolución de problemas en colaboración.  Compensación de carencias dos e das demais. A disposición de apertura cara ao outro, o compartir puntos de vista e sentimentos.</w:t>
            </w:r>
          </w:p>
          <w:p w14:paraId="042790C9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B3.4. Estruturas e técnicas da aprendizaxe cooperativa.</w:t>
            </w:r>
          </w:p>
        </w:tc>
        <w:tc>
          <w:tcPr>
            <w:tcW w:w="1340" w:type="pct"/>
            <w:gridSpan w:val="2"/>
            <w:vMerge w:val="restart"/>
            <w:shd w:val="clear" w:color="auto" w:fill="EEECE1" w:themeFill="background2"/>
          </w:tcPr>
          <w:p w14:paraId="7CEA2929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B3.2. Traballar en equipo favorecendo a interdependencia positiva e amosando condutas solidarias.</w:t>
            </w:r>
          </w:p>
        </w:tc>
        <w:tc>
          <w:tcPr>
            <w:tcW w:w="1736" w:type="pct"/>
            <w:shd w:val="clear" w:color="auto" w:fill="EEECE1" w:themeFill="background2"/>
          </w:tcPr>
          <w:p w14:paraId="3E3A084D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VSCB3.2.1. Amosa boa disposición para ofrecer e recibir axuda para a </w:t>
            </w:r>
            <w:r w:rsidR="00893711" w:rsidRPr="00BB62FF">
              <w:rPr>
                <w:szCs w:val="24"/>
              </w:rPr>
              <w:t>a</w:t>
            </w:r>
            <w:r w:rsidRPr="00BB62FF">
              <w:rPr>
                <w:szCs w:val="24"/>
              </w:rPr>
              <w:t>prendizaxe.</w:t>
            </w:r>
            <w:r w:rsidRPr="00BB62FF">
              <w:rPr>
                <w:rFonts w:ascii="Cambria" w:hAnsi="Cambria" w:cs="Cambria"/>
                <w:szCs w:val="24"/>
              </w:rPr>
              <w:t>Ÿ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535D35EF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CAA</w:t>
            </w:r>
          </w:p>
          <w:p w14:paraId="39EAE200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CSIEE</w:t>
            </w:r>
          </w:p>
          <w:p w14:paraId="02ECDB1E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CSC</w:t>
            </w:r>
          </w:p>
        </w:tc>
      </w:tr>
      <w:tr w:rsidR="000F01DA" w:rsidRPr="00BB62FF" w14:paraId="67A2E730" w14:textId="77777777" w:rsidTr="00D53B08">
        <w:trPr>
          <w:trHeight w:val="1688"/>
        </w:trPr>
        <w:tc>
          <w:tcPr>
            <w:tcW w:w="272" w:type="pct"/>
            <w:vMerge/>
            <w:shd w:val="clear" w:color="auto" w:fill="EEECE1" w:themeFill="background2"/>
          </w:tcPr>
          <w:p w14:paraId="0B8A3BC5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5123AAE4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605FBAC0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538C545B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VSCB3.2.2. Recorre ás estratexias de axuda entre iguais.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498D0385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CAA</w:t>
            </w:r>
          </w:p>
          <w:p w14:paraId="41CCE4B3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CSIEE</w:t>
            </w:r>
          </w:p>
          <w:p w14:paraId="6C6E89A1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CSC</w:t>
            </w:r>
          </w:p>
        </w:tc>
      </w:tr>
      <w:tr w:rsidR="000F01DA" w:rsidRPr="00BB62FF" w14:paraId="72F3ECBF" w14:textId="77777777" w:rsidTr="00D53B08">
        <w:trPr>
          <w:trHeight w:val="1273"/>
        </w:trPr>
        <w:tc>
          <w:tcPr>
            <w:tcW w:w="272" w:type="pct"/>
            <w:vMerge/>
            <w:shd w:val="clear" w:color="auto" w:fill="EEECE1" w:themeFill="background2"/>
          </w:tcPr>
          <w:p w14:paraId="6F8C0675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69E0B787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6CEDAE27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753EEE86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VSCB3.2.3. Respecta as regras durante o traballo en equipo.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0A517B4D" w14:textId="77777777" w:rsidR="00EC11AC" w:rsidRPr="00BB62FF" w:rsidRDefault="00EC11AC" w:rsidP="00BB62FF">
            <w:pPr>
              <w:pStyle w:val="Prrafodelista"/>
              <w:numPr>
                <w:ilvl w:val="0"/>
                <w:numId w:val="20"/>
              </w:numPr>
              <w:spacing w:after="120"/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>CSC</w:t>
            </w:r>
          </w:p>
        </w:tc>
      </w:tr>
      <w:tr w:rsidR="001E580B" w:rsidRPr="00BB62FF" w14:paraId="0ED0C1E2" w14:textId="77777777" w:rsidTr="00D61C54">
        <w:tc>
          <w:tcPr>
            <w:tcW w:w="5000" w:type="pct"/>
            <w:gridSpan w:val="7"/>
            <w:shd w:val="clear" w:color="auto" w:fill="8DB3E2" w:themeFill="text2" w:themeFillTint="66"/>
          </w:tcPr>
          <w:p w14:paraId="12CE48EF" w14:textId="77777777" w:rsidR="001E580B" w:rsidRPr="00BB62FF" w:rsidRDefault="001E580B" w:rsidP="00BB62FF">
            <w:pPr>
              <w:pStyle w:val="ttcab1"/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LINGUA GALEGA E LITERATURA</w:t>
            </w:r>
          </w:p>
        </w:tc>
      </w:tr>
      <w:tr w:rsidR="001E580B" w:rsidRPr="00BB62FF" w14:paraId="248ACED8" w14:textId="77777777" w:rsidTr="00D61C54">
        <w:tc>
          <w:tcPr>
            <w:tcW w:w="5000" w:type="pct"/>
            <w:gridSpan w:val="7"/>
            <w:shd w:val="clear" w:color="auto" w:fill="EEECE1" w:themeFill="background2"/>
            <w:hideMark/>
          </w:tcPr>
          <w:p w14:paraId="79AAB265" w14:textId="77777777" w:rsidR="001E580B" w:rsidRPr="00BB62FF" w:rsidRDefault="001E580B" w:rsidP="00BB62FF">
            <w:pPr>
              <w:pStyle w:val="ttcab1"/>
              <w:spacing w:before="0" w:after="120" w:line="240" w:lineRule="auto"/>
              <w:jc w:val="left"/>
              <w:rPr>
                <w:rFonts w:asciiTheme="majorHAnsi" w:hAnsiTheme="majorHAnsi" w:cs="Times New Roman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 xml:space="preserve">BLOQUE 1. </w:t>
            </w:r>
            <w:r w:rsidR="007E1150" w:rsidRPr="00BB62FF">
              <w:rPr>
                <w:rFonts w:asciiTheme="majorHAnsi" w:hAnsiTheme="majorHAnsi" w:cs="Times New Roman"/>
                <w:sz w:val="24"/>
                <w:szCs w:val="24"/>
                <w:lang w:eastAsia="en-US"/>
              </w:rPr>
              <w:t>COMUNICACIÓN ORAL: FALAR E ESCOITAR</w:t>
            </w:r>
          </w:p>
        </w:tc>
      </w:tr>
      <w:tr w:rsidR="000F01DA" w:rsidRPr="00BB62FF" w14:paraId="7F014678" w14:textId="77777777" w:rsidTr="00D53B08">
        <w:trPr>
          <w:trHeight w:val="1574"/>
        </w:trPr>
        <w:tc>
          <w:tcPr>
            <w:tcW w:w="272" w:type="pct"/>
            <w:shd w:val="clear" w:color="auto" w:fill="EEECE1" w:themeFill="background2"/>
          </w:tcPr>
          <w:p w14:paraId="7C2DFB93" w14:textId="77777777" w:rsidR="000F01DA" w:rsidRPr="00BB62FF" w:rsidRDefault="000F01DA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lastRenderedPageBreak/>
              <w:t>b</w:t>
            </w:r>
          </w:p>
          <w:p w14:paraId="0B191EB5" w14:textId="77777777" w:rsidR="000F01DA" w:rsidRPr="00BB62FF" w:rsidRDefault="000F01DA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d</w:t>
            </w:r>
          </w:p>
          <w:p w14:paraId="5DBBB33C" w14:textId="77777777" w:rsidR="000F01DA" w:rsidRPr="00BB62FF" w:rsidRDefault="000F01DA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e</w:t>
            </w:r>
          </w:p>
          <w:p w14:paraId="04D7E875" w14:textId="77777777" w:rsidR="00DB3D0E" w:rsidRPr="00BB62FF" w:rsidRDefault="000F01DA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i</w:t>
            </w:r>
            <w:r w:rsidR="00DB3D0E" w:rsidRPr="00BB62FF">
              <w:t xml:space="preserve"> </w:t>
            </w:r>
          </w:p>
          <w:p w14:paraId="69FD73F1" w14:textId="77777777" w:rsidR="00EC11AC" w:rsidRPr="00BB62FF" w:rsidRDefault="00EC11AC" w:rsidP="00BB62FF">
            <w:pPr>
              <w:spacing w:after="120"/>
              <w:rPr>
                <w:szCs w:val="24"/>
              </w:rPr>
            </w:pPr>
          </w:p>
        </w:tc>
        <w:tc>
          <w:tcPr>
            <w:tcW w:w="1205" w:type="pct"/>
            <w:shd w:val="clear" w:color="auto" w:fill="EEECE1" w:themeFill="background2"/>
          </w:tcPr>
          <w:p w14:paraId="3B55E188" w14:textId="77777777" w:rsidR="00EC11AC" w:rsidRPr="00BB62FF" w:rsidRDefault="000F01DA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B1.3. Uso de documentos audiovi</w:t>
            </w:r>
            <w:r w:rsidR="00DB3D0E" w:rsidRPr="00BB62FF">
              <w:t>suai</w:t>
            </w:r>
            <w:r w:rsidRPr="00BB62FF">
              <w:t>s como medio de obter, identifi</w:t>
            </w:r>
            <w:r w:rsidR="00DB3D0E" w:rsidRPr="00BB62FF">
              <w:t>car, s</w:t>
            </w:r>
            <w:r w:rsidRPr="00BB62FF">
              <w:t>eleccionar, clasificar, con pro</w:t>
            </w:r>
            <w:r w:rsidR="00DB3D0E" w:rsidRPr="00BB62FF">
              <w:t>gr</w:t>
            </w:r>
            <w:r w:rsidRPr="00BB62FF">
              <w:t>esiva autonomía informacións re</w:t>
            </w:r>
            <w:r w:rsidR="00DB3D0E" w:rsidRPr="00BB62FF">
              <w:t xml:space="preserve">levantes para aprender. </w:t>
            </w:r>
          </w:p>
        </w:tc>
        <w:tc>
          <w:tcPr>
            <w:tcW w:w="1340" w:type="pct"/>
            <w:gridSpan w:val="2"/>
            <w:shd w:val="clear" w:color="auto" w:fill="EEECE1" w:themeFill="background2"/>
          </w:tcPr>
          <w:p w14:paraId="68B9F758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B1.2. Valorar e utilizar os documentos audiovisuais dos medios de comunicación como instrumento de aprendizaxe. </w:t>
            </w:r>
          </w:p>
          <w:p w14:paraId="4152DC1C" w14:textId="77777777" w:rsidR="00EC11AC" w:rsidRPr="00BB62FF" w:rsidRDefault="00EC11AC" w:rsidP="00BB62FF">
            <w:pPr>
              <w:spacing w:after="12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22D302A7" w14:textId="77777777" w:rsidR="00EC11AC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LGB1.2.1. Accede a documentos audiovisuais e dixitais, para obter, seleccionar e clasificar, con certa autonomía, a información relevante e necesaria para realizar traballos ou completar información, valorando os medios de comunicación como instrumento de aprendizaxe.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14198A67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CCL</w:t>
            </w:r>
          </w:p>
          <w:p w14:paraId="32DF3AB4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CD</w:t>
            </w:r>
          </w:p>
          <w:p w14:paraId="38DBE874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CAA</w:t>
            </w:r>
          </w:p>
          <w:p w14:paraId="6771748B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CSC </w:t>
            </w:r>
          </w:p>
          <w:p w14:paraId="0690E080" w14:textId="77777777" w:rsidR="00EC11AC" w:rsidRPr="00BB62FF" w:rsidRDefault="00EC11AC" w:rsidP="00BB62FF">
            <w:pPr>
              <w:spacing w:after="120"/>
              <w:rPr>
                <w:szCs w:val="24"/>
              </w:rPr>
            </w:pPr>
          </w:p>
        </w:tc>
      </w:tr>
      <w:tr w:rsidR="000F01DA" w:rsidRPr="00BB62FF" w14:paraId="4FFFB7C4" w14:textId="77777777" w:rsidTr="00D53B08">
        <w:trPr>
          <w:trHeight w:val="684"/>
        </w:trPr>
        <w:tc>
          <w:tcPr>
            <w:tcW w:w="272" w:type="pct"/>
            <w:vMerge w:val="restart"/>
            <w:shd w:val="clear" w:color="auto" w:fill="EEECE1" w:themeFill="background2"/>
          </w:tcPr>
          <w:p w14:paraId="6EF95DBB" w14:textId="77777777" w:rsidR="000F01DA" w:rsidRPr="00BB62FF" w:rsidRDefault="000F01DA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a</w:t>
            </w:r>
          </w:p>
          <w:p w14:paraId="6F8DBDC0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b</w:t>
            </w:r>
          </w:p>
          <w:p w14:paraId="2BB56177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</w:t>
            </w:r>
          </w:p>
          <w:p w14:paraId="6868EFAA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e</w:t>
            </w:r>
          </w:p>
          <w:p w14:paraId="1CBF3A01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o </w:t>
            </w:r>
          </w:p>
          <w:p w14:paraId="6F210BC2" w14:textId="77777777" w:rsidR="00DB3D0E" w:rsidRPr="00BB62FF" w:rsidRDefault="00DB3D0E" w:rsidP="00BB62FF">
            <w:pPr>
              <w:spacing w:after="120"/>
              <w:rPr>
                <w:szCs w:val="24"/>
              </w:rPr>
            </w:pP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61CCF1AF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B1.5. Comprensión e produción de textos orais breves para aprender e para informarse, tanto os creados con finalidade didáctica como os de uso cotián, de carácter informal (conversas entre iguais e no equipo de traballo) e dun maior grao de formalización (exposicións da clase, entrevistas ou debates). </w:t>
            </w:r>
          </w:p>
          <w:p w14:paraId="0E60A91C" w14:textId="77777777" w:rsidR="00DB3D0E" w:rsidRPr="00BB62FF" w:rsidRDefault="00DB3D0E" w:rsidP="00BB62FF">
            <w:pPr>
              <w:spacing w:after="120"/>
              <w:rPr>
                <w:szCs w:val="24"/>
              </w:rPr>
            </w:pPr>
          </w:p>
        </w:tc>
        <w:tc>
          <w:tcPr>
            <w:tcW w:w="1340" w:type="pct"/>
            <w:gridSpan w:val="2"/>
            <w:vMerge w:val="restart"/>
            <w:shd w:val="clear" w:color="auto" w:fill="EEECE1" w:themeFill="background2"/>
          </w:tcPr>
          <w:p w14:paraId="2D44452E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B1.4. Comprender e producir textos orais propios do uso cotián ou do ámbito académico. </w:t>
            </w:r>
          </w:p>
          <w:p w14:paraId="2F1EBD6B" w14:textId="77777777" w:rsidR="00DB3D0E" w:rsidRPr="00BB62FF" w:rsidRDefault="00DB3D0E" w:rsidP="00BB62FF">
            <w:pPr>
              <w:spacing w:after="12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49558531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LGB1.4.1. Participa axeitadamente nunha conversa entre iguais, comprendendo o que di o interlocutor e intervindo coas propostas propias. </w:t>
            </w:r>
          </w:p>
          <w:p w14:paraId="70E3820A" w14:textId="77777777" w:rsidR="00DB3D0E" w:rsidRPr="00BB62FF" w:rsidRDefault="00DB3D0E" w:rsidP="00BB62FF">
            <w:pPr>
              <w:spacing w:after="120"/>
              <w:rPr>
                <w:szCs w:val="24"/>
              </w:rPr>
            </w:pP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6300A048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CCL</w:t>
            </w:r>
          </w:p>
          <w:p w14:paraId="2A11E4AA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CAA</w:t>
            </w:r>
          </w:p>
          <w:p w14:paraId="0B7E26ED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CSC</w:t>
            </w:r>
          </w:p>
          <w:p w14:paraId="01A80B6C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CSEIEE </w:t>
            </w:r>
          </w:p>
          <w:p w14:paraId="26CADFFD" w14:textId="77777777" w:rsidR="00DB3D0E" w:rsidRPr="00BB62FF" w:rsidRDefault="00DB3D0E" w:rsidP="00BB62FF">
            <w:pPr>
              <w:spacing w:after="120"/>
              <w:rPr>
                <w:szCs w:val="24"/>
              </w:rPr>
            </w:pPr>
          </w:p>
        </w:tc>
      </w:tr>
      <w:tr w:rsidR="000F01DA" w:rsidRPr="00BB62FF" w14:paraId="62210B3A" w14:textId="77777777" w:rsidTr="00D53B08">
        <w:trPr>
          <w:trHeight w:val="684"/>
        </w:trPr>
        <w:tc>
          <w:tcPr>
            <w:tcW w:w="272" w:type="pct"/>
            <w:vMerge/>
            <w:shd w:val="clear" w:color="auto" w:fill="EEECE1" w:themeFill="background2"/>
          </w:tcPr>
          <w:p w14:paraId="2039AACA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5F59DB9A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154A8315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736" w:type="pct"/>
            <w:shd w:val="clear" w:color="auto" w:fill="EEECE1" w:themeFill="background2"/>
          </w:tcPr>
          <w:p w14:paraId="669371D3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LGB1.4.2. Sigue unha exposición da clase e extrae, de xeito global, as ideas máis destacadas.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4182AA82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CCL</w:t>
            </w:r>
          </w:p>
          <w:p w14:paraId="4CD4048F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CAA </w:t>
            </w:r>
          </w:p>
          <w:p w14:paraId="7CBFB8CA" w14:textId="77777777" w:rsidR="00DB3D0E" w:rsidRPr="00BB62FF" w:rsidRDefault="00DB3D0E" w:rsidP="00BB62FF">
            <w:pPr>
              <w:spacing w:after="120"/>
              <w:rPr>
                <w:szCs w:val="24"/>
              </w:rPr>
            </w:pPr>
          </w:p>
        </w:tc>
      </w:tr>
      <w:tr w:rsidR="000F01DA" w:rsidRPr="00BB62FF" w14:paraId="59B8C5D1" w14:textId="77777777" w:rsidTr="00D53B08">
        <w:trPr>
          <w:trHeight w:val="684"/>
        </w:trPr>
        <w:tc>
          <w:tcPr>
            <w:tcW w:w="272" w:type="pct"/>
            <w:vMerge/>
            <w:shd w:val="clear" w:color="auto" w:fill="EEECE1" w:themeFill="background2"/>
          </w:tcPr>
          <w:p w14:paraId="28B89500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4C38EE2D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3F1611A2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</w:p>
        </w:tc>
        <w:tc>
          <w:tcPr>
            <w:tcW w:w="1736" w:type="pct"/>
            <w:shd w:val="clear" w:color="auto" w:fill="EEECE1" w:themeFill="background2"/>
          </w:tcPr>
          <w:p w14:paraId="4CAF5329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LGB1.4.3. Iníciase na </w:t>
            </w:r>
            <w:r w:rsidR="000F01DA" w:rsidRPr="00BB62FF">
              <w:t>elaboración de pequenas exposi</w:t>
            </w:r>
            <w:r w:rsidRPr="00BB62FF">
              <w:t xml:space="preserve">cións orais na aula adecuando o discurso ás diferentes necesidades comunicativas (narrar, describir e expoñer), utilizando o dicionario se é preciso.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7D162787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CCL</w:t>
            </w:r>
          </w:p>
          <w:p w14:paraId="55F76BDD" w14:textId="77777777" w:rsidR="000F01DA" w:rsidRPr="00BB62FF" w:rsidRDefault="000F01DA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CSIEE</w:t>
            </w:r>
          </w:p>
          <w:p w14:paraId="0FF1E703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CAA </w:t>
            </w:r>
          </w:p>
          <w:p w14:paraId="4E381CE1" w14:textId="77777777" w:rsidR="00DB3D0E" w:rsidRPr="00BB62FF" w:rsidRDefault="00DB3D0E" w:rsidP="00BB62FF">
            <w:pPr>
              <w:spacing w:after="120"/>
              <w:rPr>
                <w:szCs w:val="24"/>
              </w:rPr>
            </w:pPr>
          </w:p>
        </w:tc>
      </w:tr>
      <w:tr w:rsidR="00E07FE1" w:rsidRPr="00BB62FF" w14:paraId="4EA276F3" w14:textId="77777777" w:rsidTr="00D53B08">
        <w:trPr>
          <w:trHeight w:val="960"/>
        </w:trPr>
        <w:tc>
          <w:tcPr>
            <w:tcW w:w="272" w:type="pct"/>
            <w:vMerge w:val="restart"/>
            <w:shd w:val="clear" w:color="auto" w:fill="EEECE1" w:themeFill="background2"/>
          </w:tcPr>
          <w:p w14:paraId="2089DA37" w14:textId="77777777" w:rsidR="00592D8E" w:rsidRPr="00BB62FF" w:rsidRDefault="00592D8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a</w:t>
            </w:r>
          </w:p>
          <w:p w14:paraId="63852A0C" w14:textId="77777777" w:rsidR="00592D8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c </w:t>
            </w:r>
          </w:p>
          <w:p w14:paraId="06AB05CD" w14:textId="77777777" w:rsidR="00592D8E" w:rsidRPr="00BB62FF" w:rsidRDefault="00592D8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d</w:t>
            </w:r>
          </w:p>
          <w:p w14:paraId="6A0A2B1D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e </w:t>
            </w:r>
          </w:p>
          <w:p w14:paraId="2324E6BB" w14:textId="77777777" w:rsidR="00DB3D0E" w:rsidRPr="00BB62FF" w:rsidRDefault="00DB3D0E" w:rsidP="00BB62FF">
            <w:pPr>
              <w:spacing w:after="120"/>
              <w:rPr>
                <w:szCs w:val="24"/>
              </w:rPr>
            </w:pPr>
          </w:p>
        </w:tc>
        <w:tc>
          <w:tcPr>
            <w:tcW w:w="1205" w:type="pct"/>
            <w:vMerge w:val="restart"/>
            <w:shd w:val="clear" w:color="auto" w:fill="EEECE1" w:themeFill="background2"/>
          </w:tcPr>
          <w:p w14:paraId="59B45CB0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lastRenderedPageBreak/>
              <w:t xml:space="preserve">B1.7. Participación e cooperación nas situacións comunicativas de relación social especialmente as destinadas a favorecer a </w:t>
            </w:r>
            <w:r w:rsidRPr="00BB62FF">
              <w:lastRenderedPageBreak/>
              <w:t xml:space="preserve">convivencia (debates, exposicións curtas, conversas, expresións espontáneas, asembleas, narracións orais, entrevistas) con valoración e respecto das normas que rexen a interacción oral (quendas de palabra, roles diversos no intercambio, respecto ás opinións das demais persoas, ton de voz, posturas e xestos adecuados). </w:t>
            </w:r>
          </w:p>
        </w:tc>
        <w:tc>
          <w:tcPr>
            <w:tcW w:w="1340" w:type="pct"/>
            <w:gridSpan w:val="2"/>
            <w:vMerge w:val="restart"/>
            <w:shd w:val="clear" w:color="auto" w:fill="EEECE1" w:themeFill="background2"/>
          </w:tcPr>
          <w:p w14:paraId="7754B416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lastRenderedPageBreak/>
              <w:t xml:space="preserve">B1.6. Participar nas diversas situacións de intercambio oral que se producen na aula amosando valoración e respecto polas normas que rexen a interacción </w:t>
            </w:r>
            <w:r w:rsidRPr="00BB62FF">
              <w:lastRenderedPageBreak/>
              <w:t xml:space="preserve">oral. </w:t>
            </w:r>
          </w:p>
          <w:p w14:paraId="078D9C44" w14:textId="77777777" w:rsidR="00DB3D0E" w:rsidRPr="00BB62FF" w:rsidRDefault="00DB3D0E" w:rsidP="00BB62FF">
            <w:pPr>
              <w:spacing w:after="120"/>
              <w:rPr>
                <w:szCs w:val="24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5EB0A24F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lastRenderedPageBreak/>
              <w:t xml:space="preserve">LGB1.6.1. Respecta as quendas de palabra nos intercambios orais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394FA716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CCL</w:t>
            </w:r>
          </w:p>
          <w:p w14:paraId="3FC9D088" w14:textId="77777777" w:rsidR="000F01DA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>CSC</w:t>
            </w:r>
          </w:p>
          <w:p w14:paraId="3C51CD92" w14:textId="77777777" w:rsidR="00DB3D0E" w:rsidRPr="00BB62FF" w:rsidRDefault="00DB3D0E" w:rsidP="00BB62FF">
            <w:pPr>
              <w:pStyle w:val="Prrafodelista"/>
              <w:numPr>
                <w:ilvl w:val="0"/>
                <w:numId w:val="24"/>
              </w:numPr>
              <w:spacing w:after="120"/>
              <w:ind w:left="170" w:hanging="170"/>
              <w:contextualSpacing w:val="0"/>
            </w:pPr>
            <w:r w:rsidRPr="00BB62FF">
              <w:t xml:space="preserve">CAA </w:t>
            </w:r>
          </w:p>
          <w:p w14:paraId="29481D8D" w14:textId="77777777" w:rsidR="00DB3D0E" w:rsidRPr="00BB62FF" w:rsidRDefault="00DB3D0E" w:rsidP="00BB62FF">
            <w:pPr>
              <w:spacing w:after="120"/>
              <w:rPr>
                <w:szCs w:val="24"/>
              </w:rPr>
            </w:pPr>
          </w:p>
        </w:tc>
      </w:tr>
      <w:tr w:rsidR="00DB3D0E" w:rsidRPr="00BB62FF" w14:paraId="5751894A" w14:textId="77777777" w:rsidTr="00D53B08">
        <w:trPr>
          <w:trHeight w:val="960"/>
        </w:trPr>
        <w:tc>
          <w:tcPr>
            <w:tcW w:w="272" w:type="pct"/>
            <w:vMerge/>
            <w:shd w:val="clear" w:color="auto" w:fill="EEECE1" w:themeFill="background2"/>
          </w:tcPr>
          <w:p w14:paraId="49BA221E" w14:textId="77777777" w:rsidR="00DB3D0E" w:rsidRPr="00BB62FF" w:rsidRDefault="00DB3D0E" w:rsidP="00BB62FF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04BBAA93" w14:textId="77777777" w:rsidR="00DB3D0E" w:rsidRPr="00BB62FF" w:rsidRDefault="00DB3D0E" w:rsidP="00BB62FF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2E8B7C6E" w14:textId="77777777" w:rsidR="00DB3D0E" w:rsidRPr="00BB62FF" w:rsidRDefault="00DB3D0E" w:rsidP="00BB62FF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38315630" w14:textId="77777777" w:rsidR="00DB3D0E" w:rsidRPr="00BB62FF" w:rsidRDefault="00DB3D0E" w:rsidP="00BB62F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LGB1.6.2. Respecta as opinións das persoas participantes nos intercambios orais e é consciente da posibilidade de empregar a lingua galega en calquera intercambio oral dentro da escola ou fóra dela.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57C43B30" w14:textId="77777777" w:rsidR="000F01DA" w:rsidRPr="00BB62FF" w:rsidRDefault="000F01DA" w:rsidP="00BB62FF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CCL</w:t>
            </w:r>
          </w:p>
          <w:p w14:paraId="1E1F92C8" w14:textId="77777777" w:rsidR="000F01DA" w:rsidRPr="00BB62FF" w:rsidRDefault="00DB3D0E" w:rsidP="00BB62FF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CSC</w:t>
            </w:r>
          </w:p>
          <w:p w14:paraId="3C4EBD2D" w14:textId="77777777" w:rsidR="00DB3D0E" w:rsidRPr="00BB62FF" w:rsidRDefault="00DB3D0E" w:rsidP="00BB62FF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CCEC </w:t>
            </w:r>
          </w:p>
          <w:p w14:paraId="33BC3BDE" w14:textId="77777777" w:rsidR="00DB3D0E" w:rsidRPr="00BB62FF" w:rsidRDefault="00DB3D0E" w:rsidP="00BB62FF">
            <w:pPr>
              <w:pStyle w:val="Prrafodelista"/>
              <w:spacing w:after="120"/>
              <w:ind w:left="170"/>
              <w:contextualSpacing w:val="0"/>
              <w:rPr>
                <w:szCs w:val="24"/>
              </w:rPr>
            </w:pPr>
          </w:p>
        </w:tc>
      </w:tr>
      <w:tr w:rsidR="00DB3D0E" w:rsidRPr="00BB62FF" w14:paraId="229773F6" w14:textId="77777777" w:rsidTr="00D53B08">
        <w:trPr>
          <w:trHeight w:val="960"/>
        </w:trPr>
        <w:tc>
          <w:tcPr>
            <w:tcW w:w="272" w:type="pct"/>
            <w:vMerge/>
            <w:shd w:val="clear" w:color="auto" w:fill="EEECE1" w:themeFill="background2"/>
          </w:tcPr>
          <w:p w14:paraId="6E0CCD52" w14:textId="77777777" w:rsidR="00DB3D0E" w:rsidRPr="00BB62FF" w:rsidRDefault="00DB3D0E" w:rsidP="00BB62FF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5" w:type="pct"/>
            <w:vMerge/>
            <w:shd w:val="clear" w:color="auto" w:fill="EEECE1" w:themeFill="background2"/>
          </w:tcPr>
          <w:p w14:paraId="7C2DC323" w14:textId="77777777" w:rsidR="00DB3D0E" w:rsidRPr="00BB62FF" w:rsidRDefault="00DB3D0E" w:rsidP="00BB62FF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pct"/>
            <w:gridSpan w:val="2"/>
            <w:vMerge/>
            <w:shd w:val="clear" w:color="auto" w:fill="EEECE1" w:themeFill="background2"/>
          </w:tcPr>
          <w:p w14:paraId="02A41BC4" w14:textId="77777777" w:rsidR="00DB3D0E" w:rsidRPr="00BB62FF" w:rsidRDefault="00DB3D0E" w:rsidP="00BB62FF">
            <w:pPr>
              <w:autoSpaceDE w:val="0"/>
              <w:autoSpaceDN w:val="0"/>
              <w:adjustRightInd w:val="0"/>
              <w:spacing w:after="120"/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36" w:type="pct"/>
            <w:shd w:val="clear" w:color="auto" w:fill="EEECE1" w:themeFill="background2"/>
          </w:tcPr>
          <w:p w14:paraId="6CC9E007" w14:textId="77777777" w:rsidR="00DB3D0E" w:rsidRPr="00BB62FF" w:rsidRDefault="00DB3D0E" w:rsidP="00BB62FF">
            <w:pPr>
              <w:pStyle w:val="Prrafodelist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LGB1.6.3. Emprega unha postura e xestualidade adaptada ao discurso, para reforzalo e facilitar a súa comprensión. </w:t>
            </w:r>
          </w:p>
        </w:tc>
        <w:tc>
          <w:tcPr>
            <w:tcW w:w="447" w:type="pct"/>
            <w:gridSpan w:val="2"/>
            <w:shd w:val="clear" w:color="auto" w:fill="EEECE1" w:themeFill="background2"/>
          </w:tcPr>
          <w:p w14:paraId="17A464BC" w14:textId="77777777" w:rsidR="000F01DA" w:rsidRPr="00BB62FF" w:rsidRDefault="00DB3D0E" w:rsidP="00BB62FF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CCL</w:t>
            </w:r>
          </w:p>
          <w:p w14:paraId="18B931FA" w14:textId="77777777" w:rsidR="000F01DA" w:rsidRPr="00BB62FF" w:rsidRDefault="00DB3D0E" w:rsidP="00BB62FF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CSC</w:t>
            </w:r>
          </w:p>
          <w:p w14:paraId="13BF07B5" w14:textId="77777777" w:rsidR="00DB3D0E" w:rsidRPr="00BB62FF" w:rsidRDefault="00DB3D0E" w:rsidP="00BB62FF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/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CCEC </w:t>
            </w:r>
          </w:p>
        </w:tc>
      </w:tr>
      <w:tr w:rsidR="00D61C54" w:rsidRPr="00BB62FF" w14:paraId="6FD4058D" w14:textId="77777777" w:rsidTr="00D61C54">
        <w:trPr>
          <w:gridAfter w:val="1"/>
          <w:wAfter w:w="11" w:type="pct"/>
          <w:trHeight w:val="410"/>
        </w:trPr>
        <w:tc>
          <w:tcPr>
            <w:tcW w:w="23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8699A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6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80C7E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Style w:val="Tablaconcuadrcula"/>
        <w:tblW w:w="5033" w:type="pct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5"/>
        <w:gridCol w:w="875"/>
        <w:gridCol w:w="875"/>
        <w:gridCol w:w="875"/>
        <w:gridCol w:w="875"/>
        <w:gridCol w:w="875"/>
        <w:gridCol w:w="875"/>
        <w:gridCol w:w="875"/>
      </w:tblGrid>
      <w:tr w:rsidR="000F01DA" w:rsidRPr="00BB62FF" w14:paraId="2A86C6F3" w14:textId="77777777" w:rsidTr="0063521C">
        <w:trPr>
          <w:cantSplit/>
          <w:trHeight w:val="3111"/>
        </w:trPr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3E5F2E0" w14:textId="77777777" w:rsidR="00EC11AC" w:rsidRPr="00BB62FF" w:rsidRDefault="000508DE" w:rsidP="00BB62FF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Comprensión lectora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17A35092" w14:textId="77777777" w:rsidR="00EC11AC" w:rsidRPr="00BB62FF" w:rsidRDefault="00EC11AC" w:rsidP="00BB62FF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Expresión oral e escrita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6F56B8AB" w14:textId="77777777" w:rsidR="00EC11AC" w:rsidRPr="00BB62FF" w:rsidRDefault="00EC11AC" w:rsidP="00BB62FF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TIC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6CF76AD5" w14:textId="77777777" w:rsidR="00EC11AC" w:rsidRPr="00BB62FF" w:rsidRDefault="00EC11AC" w:rsidP="00BB62FF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BB62FF">
              <w:rPr>
                <w:b/>
                <w:color w:val="FFFFFF" w:themeColor="background1"/>
                <w:szCs w:val="24"/>
              </w:rPr>
              <w:t>Educación cívica e constitucional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  <w:hideMark/>
          </w:tcPr>
          <w:p w14:paraId="6ACA712D" w14:textId="77777777" w:rsidR="00EC11AC" w:rsidRPr="00BB62FF" w:rsidRDefault="00EC11AC" w:rsidP="00BB62FF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  <w:p w14:paraId="7364B8AA" w14:textId="77777777" w:rsidR="00EC11AC" w:rsidRPr="00BB62FF" w:rsidRDefault="00EC11AC" w:rsidP="00BB62FF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  <w:r w:rsidRPr="00BB62FF">
              <w:rPr>
                <w:b/>
                <w:color w:val="FFFFFF" w:themeColor="background1"/>
                <w:szCs w:val="24"/>
              </w:rPr>
              <w:t>Inclusión de persoas con discapacidade</w:t>
            </w:r>
          </w:p>
          <w:p w14:paraId="7A0D528E" w14:textId="77777777" w:rsidR="00EC11AC" w:rsidRPr="00BB62FF" w:rsidRDefault="00EC11AC" w:rsidP="00BB62FF">
            <w:pPr>
              <w:spacing w:after="120"/>
              <w:jc w:val="center"/>
              <w:rPr>
                <w:b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C251B14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bCs/>
                <w:color w:val="FFFFFF" w:themeColor="background1"/>
                <w:szCs w:val="24"/>
              </w:rPr>
              <w:t>Igualdade efectiva entre           homes e mulleres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668CB417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bCs/>
                <w:color w:val="FFFFFF" w:themeColor="background1"/>
                <w:szCs w:val="24"/>
              </w:rPr>
              <w:t>Desenvolvemento sostible           e medio ambiente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EE5D0DD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bCs/>
                <w:color w:val="FFFFFF" w:themeColor="background1"/>
                <w:szCs w:val="24"/>
              </w:rPr>
              <w:t>Resolución de conflitos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118A8774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  <w:p w14:paraId="0A7B2677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bCs/>
                <w:color w:val="FFFFFF" w:themeColor="background1"/>
                <w:szCs w:val="24"/>
              </w:rPr>
              <w:t>Educación e seguridade                   viaria</w:t>
            </w:r>
          </w:p>
          <w:p w14:paraId="317F54FC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CEC1266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color w:val="FFFFFF" w:themeColor="background1"/>
                <w:szCs w:val="24"/>
              </w:rPr>
              <w:t>Creatividade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078ABE81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color w:val="FFFFFF" w:themeColor="background1"/>
                <w:szCs w:val="24"/>
              </w:rPr>
              <w:t>Autonomía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0BB209E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color w:val="FFFFFF" w:themeColor="background1"/>
                <w:szCs w:val="24"/>
              </w:rPr>
              <w:t>Iniciativa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55DF51B9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color w:val="FFFFFF" w:themeColor="background1"/>
                <w:szCs w:val="24"/>
              </w:rPr>
              <w:t>Traballo en equipo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34EF7A7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color w:val="FFFFFF" w:themeColor="background1"/>
                <w:szCs w:val="24"/>
              </w:rPr>
              <w:t>Confianza en un mesmo</w:t>
            </w:r>
          </w:p>
        </w:tc>
        <w:tc>
          <w:tcPr>
            <w:tcW w:w="2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77FAC84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color w:val="FFFFFF" w:themeColor="background1"/>
                <w:szCs w:val="24"/>
              </w:rPr>
              <w:t>Sentido crítico</w:t>
            </w:r>
          </w:p>
        </w:tc>
        <w:tc>
          <w:tcPr>
            <w:tcW w:w="294" w:type="pct"/>
            <w:tcBorders>
              <w:left w:val="double" w:sz="4" w:space="0" w:color="auto"/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380A1EB1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color w:val="FFFFFF" w:themeColor="background1"/>
                <w:szCs w:val="24"/>
              </w:rPr>
              <w:t>Educación para o lecer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4F81BD" w:themeFill="accent1"/>
            <w:textDirection w:val="btLr"/>
            <w:vAlign w:val="center"/>
          </w:tcPr>
          <w:p w14:paraId="774844DD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BB62FF">
              <w:rPr>
                <w:rFonts w:cs="Times New Roman"/>
                <w:b/>
                <w:color w:val="FFFFFF" w:themeColor="background1"/>
                <w:szCs w:val="24"/>
              </w:rPr>
              <w:t>Educación do consumidor</w:t>
            </w:r>
          </w:p>
        </w:tc>
      </w:tr>
      <w:tr w:rsidR="000F01DA" w:rsidRPr="00BB62FF" w14:paraId="3621B436" w14:textId="77777777" w:rsidTr="0063521C">
        <w:trPr>
          <w:cantSplit/>
          <w:trHeight w:val="406"/>
        </w:trPr>
        <w:tc>
          <w:tcPr>
            <w:tcW w:w="294" w:type="pct"/>
            <w:shd w:val="clear" w:color="auto" w:fill="EEECE1" w:themeFill="background2"/>
          </w:tcPr>
          <w:p w14:paraId="0F8B2B14" w14:textId="77777777" w:rsidR="00EC11AC" w:rsidRPr="00BB62FF" w:rsidRDefault="000508DE" w:rsidP="00BB62FF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90046BA" w14:textId="77777777" w:rsidR="00EC11AC" w:rsidRPr="00BB62FF" w:rsidRDefault="003C0514" w:rsidP="00BB62FF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4AA62AB5" w14:textId="77777777" w:rsidR="00EC11AC" w:rsidRPr="00BB62FF" w:rsidRDefault="00EC11AC" w:rsidP="00BB62FF">
            <w:pPr>
              <w:pStyle w:val="ttcab1"/>
              <w:spacing w:before="0" w:after="120" w:line="240" w:lineRule="auto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3C13320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05D33682" w14:textId="77777777" w:rsidR="00EC11AC" w:rsidRPr="00BB62FF" w:rsidRDefault="003C0514" w:rsidP="00BB62FF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BB62FF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12DED193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BB62FF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091ABEA9" w14:textId="77777777" w:rsidR="00EC11AC" w:rsidRPr="00BB62FF" w:rsidRDefault="003C0514" w:rsidP="00BB62FF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  <w:r w:rsidRPr="00BB62FF">
              <w:rPr>
                <w:rFonts w:cs="Times New Roman"/>
                <w:b/>
                <w:bCs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2110D18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4330384C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2BEC88A3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2C42A491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13B00FDE" w14:textId="77777777" w:rsidR="00EC11AC" w:rsidRPr="00BB62FF" w:rsidRDefault="000508DE" w:rsidP="00BB62F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45D6C2C" w14:textId="77777777" w:rsidR="00EC11AC" w:rsidRPr="00BB62FF" w:rsidRDefault="000508DE" w:rsidP="00BB62F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6F0BBA7C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2FFE1378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x</w:t>
            </w:r>
          </w:p>
        </w:tc>
        <w:tc>
          <w:tcPr>
            <w:tcW w:w="294" w:type="pct"/>
            <w:shd w:val="clear" w:color="auto" w:fill="EEECE1" w:themeFill="background2"/>
          </w:tcPr>
          <w:p w14:paraId="413DB624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94" w:type="pct"/>
            <w:shd w:val="clear" w:color="auto" w:fill="EEECE1" w:themeFill="background2"/>
          </w:tcPr>
          <w:p w14:paraId="77814ADB" w14:textId="77777777" w:rsidR="00EC11AC" w:rsidRPr="00BB62FF" w:rsidRDefault="00EC11AC" w:rsidP="00BB62F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x</w:t>
            </w:r>
          </w:p>
        </w:tc>
      </w:tr>
    </w:tbl>
    <w:tbl>
      <w:tblPr>
        <w:tblpPr w:leftFromText="141" w:rightFromText="141" w:vertAnchor="text" w:horzAnchor="margin" w:tblpY="-3277"/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4F81BD" w:themeFill="accent1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906"/>
      </w:tblGrid>
      <w:tr w:rsidR="006567B0" w:rsidRPr="00BB62FF" w14:paraId="3B280332" w14:textId="77777777" w:rsidTr="00F65A43">
        <w:tc>
          <w:tcPr>
            <w:tcW w:w="14906" w:type="dxa"/>
            <w:shd w:val="clear" w:color="auto" w:fill="4F81BD" w:themeFill="accent1"/>
          </w:tcPr>
          <w:p w14:paraId="460B50D0" w14:textId="77777777" w:rsidR="006567B0" w:rsidRPr="00BB62FF" w:rsidRDefault="006567B0" w:rsidP="00BB62FF">
            <w:pPr>
              <w:pStyle w:val="ttcab1"/>
              <w:tabs>
                <w:tab w:val="right" w:pos="14627"/>
              </w:tabs>
              <w:spacing w:before="0" w:after="120" w:line="240" w:lineRule="auto"/>
              <w:jc w:val="both"/>
              <w:rPr>
                <w:rFonts w:asciiTheme="majorHAnsi" w:hAnsiTheme="majorHAnsi" w:cs="Times New Roman"/>
                <w:b/>
                <w:sz w:val="24"/>
                <w:szCs w:val="24"/>
                <w:lang w:eastAsia="en-US"/>
              </w:rPr>
            </w:pP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ELEMENTOS TRANSVERSA</w:t>
            </w:r>
            <w:r w:rsidR="009A3BF2"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I</w:t>
            </w:r>
            <w:r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>S</w:t>
            </w:r>
            <w:r w:rsidR="009A3BF2" w:rsidRPr="00BB62FF">
              <w:rPr>
                <w:rFonts w:asciiTheme="majorHAnsi" w:hAnsiTheme="majorHAnsi" w:cs="Times New Roman"/>
                <w:b/>
                <w:color w:val="FFFFFF" w:themeColor="background1"/>
                <w:sz w:val="24"/>
                <w:szCs w:val="24"/>
                <w:lang w:eastAsia="en-US"/>
              </w:rPr>
              <w:tab/>
            </w:r>
          </w:p>
        </w:tc>
      </w:tr>
    </w:tbl>
    <w:p w14:paraId="090F6185" w14:textId="77777777" w:rsidR="00F65A43" w:rsidRPr="00BB62FF" w:rsidRDefault="00F65A43" w:rsidP="00BB62FF">
      <w:r w:rsidRPr="00BB62FF">
        <w:br w:type="page"/>
      </w:r>
    </w:p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4572"/>
        <w:gridCol w:w="2007"/>
        <w:gridCol w:w="2628"/>
        <w:gridCol w:w="5643"/>
      </w:tblGrid>
      <w:tr w:rsidR="00D61C54" w:rsidRPr="00BB62FF" w14:paraId="4A5DCA1F" w14:textId="77777777" w:rsidTr="00594312">
        <w:trPr>
          <w:trHeight w:val="410"/>
        </w:trPr>
        <w:tc>
          <w:tcPr>
            <w:tcW w:w="6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CE251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2FD57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5D7CFD" w:rsidRPr="00BB62FF" w14:paraId="61F169C5" w14:textId="77777777" w:rsidTr="00594312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0B1FE719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Tarefa</w:t>
            </w:r>
            <w:r w:rsidRPr="00BB62FF">
              <w:rPr>
                <w:rFonts w:cs="Times New Roman"/>
                <w:szCs w:val="24"/>
              </w:rPr>
              <w:t xml:space="preserve">. Montar unha obra musical baseada no folclore empregando frautas e o instrumental da aula. </w:t>
            </w:r>
          </w:p>
        </w:tc>
      </w:tr>
      <w:tr w:rsidR="005D7CFD" w:rsidRPr="00BB62FF" w14:paraId="3DF00154" w14:textId="77777777" w:rsidTr="00594312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0573938B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1ª Sesión</w:t>
            </w:r>
          </w:p>
        </w:tc>
      </w:tr>
      <w:tr w:rsidR="005D7CFD" w:rsidRPr="00BB62FF" w14:paraId="45EAB463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3B6FD872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Actividade</w:t>
            </w:r>
            <w:r w:rsidRPr="00BB62FF">
              <w:rPr>
                <w:rStyle w:val="Refdenotaalpie"/>
                <w:rFonts w:cs="Times New Roman"/>
                <w:b/>
                <w:szCs w:val="24"/>
              </w:rPr>
              <w:footnoteReference w:id="1"/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4CCF5A97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shd w:val="clear" w:color="auto" w:fill="EEECE1" w:themeFill="background2"/>
          </w:tcPr>
          <w:p w14:paraId="49D33024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5D7CFD" w:rsidRPr="00BB62FF" w14:paraId="600B137D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5817159A" w14:textId="77777777" w:rsidR="005D7CFD" w:rsidRPr="00BB62FF" w:rsidRDefault="005D7CFD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AIM. Coa letra escrita no encerado, visualizar co proxector ou no monitor o vídeo de Uxía interpretando o «Alalá das Mariñas».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08A49468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</w:tc>
        <w:tc>
          <w:tcPr>
            <w:tcW w:w="5643" w:type="dxa"/>
            <w:shd w:val="clear" w:color="auto" w:fill="EEECE1" w:themeFill="background2"/>
          </w:tcPr>
          <w:p w14:paraId="2CDE1CFE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Incidir no carácter do ritmo libre, contrastante con episodios de ritmo métrico,  presente en </w:t>
            </w:r>
            <w:hyperlink r:id="rId9" w:history="1">
              <w:r w:rsidRPr="00BB62FF">
                <w:rPr>
                  <w:rStyle w:val="Hipervnculo"/>
                  <w:rFonts w:cs="Times New Roman"/>
                  <w:szCs w:val="24"/>
                </w:rPr>
                <w:t>https://www.youtube.com/watch?v=dotk4iJwF5E</w:t>
              </w:r>
            </w:hyperlink>
            <w:r w:rsidR="00884B8B" w:rsidRPr="00BB62FF">
              <w:rPr>
                <w:rStyle w:val="Hipervnculo"/>
                <w:rFonts w:cs="Times New Roman"/>
                <w:szCs w:val="24"/>
              </w:rPr>
              <w:t xml:space="preserve"> y </w:t>
            </w:r>
            <w:hyperlink r:id="rId10" w:history="1">
              <w:r w:rsidR="00884B8B" w:rsidRPr="00BB62FF">
                <w:rPr>
                  <w:rStyle w:val="Hipervnculo"/>
                  <w:rFonts w:cs="Times New Roman"/>
                  <w:szCs w:val="24"/>
                </w:rPr>
                <w:t>https://www.youtube.com/watch?v=kE9oduR_DEM</w:t>
              </w:r>
            </w:hyperlink>
            <w:r w:rsidR="00884B8B" w:rsidRPr="00BB62FF">
              <w:rPr>
                <w:rFonts w:cs="Times New Roman"/>
                <w:szCs w:val="24"/>
              </w:rPr>
              <w:t xml:space="preserve">, entre outras versións. </w:t>
            </w:r>
          </w:p>
        </w:tc>
      </w:tr>
      <w:tr w:rsidR="005D7CFD" w:rsidRPr="00BB62FF" w14:paraId="1DC614FA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23F78CBC" w14:textId="77777777" w:rsidR="005D7CFD" w:rsidRPr="00BB62FF" w:rsidRDefault="005D7CFD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 AD. Aprender a letra da canción.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6ADED878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Identificar a rima e a métrica.</w:t>
            </w:r>
          </w:p>
          <w:p w14:paraId="02235B13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Recoñecer a estrutura do texto. </w:t>
            </w:r>
          </w:p>
          <w:p w14:paraId="21699589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Situar os lugares, ferramentas, elementos naturais... citados na súa contorna. </w:t>
            </w:r>
          </w:p>
        </w:tc>
        <w:tc>
          <w:tcPr>
            <w:tcW w:w="5643" w:type="dxa"/>
            <w:shd w:val="clear" w:color="auto" w:fill="EEECE1" w:themeFill="background2"/>
          </w:tcPr>
          <w:p w14:paraId="6A9A73FF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Recitar a letra todo o grupo simultaneamente. Ir borrando d</w:t>
            </w:r>
            <w:r w:rsidR="00CA6A38" w:rsidRPr="00BB62FF">
              <w:rPr>
                <w:rFonts w:cs="Times New Roman"/>
                <w:szCs w:val="24"/>
              </w:rPr>
              <w:t>o</w:t>
            </w:r>
            <w:r w:rsidRPr="00BB62FF">
              <w:rPr>
                <w:rFonts w:cs="Times New Roman"/>
                <w:szCs w:val="24"/>
              </w:rPr>
              <w:t xml:space="preserve"> encerado algúns versos sinalados previamente sen que afecte á declamación. Obrar consecutivamente ata que desapareza toda a letra</w:t>
            </w:r>
            <w:r w:rsidR="00CA6A38" w:rsidRPr="00BB62FF">
              <w:rPr>
                <w:rFonts w:cs="Times New Roman"/>
                <w:szCs w:val="24"/>
              </w:rPr>
              <w:t xml:space="preserve"> e reciten de memoria</w:t>
            </w:r>
            <w:r w:rsidRPr="00BB62FF">
              <w:rPr>
                <w:rFonts w:cs="Times New Roman"/>
                <w:szCs w:val="24"/>
              </w:rPr>
              <w:t xml:space="preserve">. </w:t>
            </w:r>
          </w:p>
          <w:p w14:paraId="4260FC91" w14:textId="77777777" w:rsidR="005D7CFD" w:rsidRPr="00BB62FF" w:rsidRDefault="005D7CFD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Traballar de forma idéntica</w:t>
            </w:r>
            <w:r w:rsidR="00162CA6" w:rsidRPr="00BB62FF">
              <w:rPr>
                <w:rFonts w:cs="Times New Roman"/>
                <w:szCs w:val="24"/>
              </w:rPr>
              <w:t xml:space="preserve"> pero de </w:t>
            </w:r>
            <w:r w:rsidR="007C0E22" w:rsidRPr="00BB62FF">
              <w:rPr>
                <w:rFonts w:cs="Times New Roman"/>
                <w:szCs w:val="24"/>
              </w:rPr>
              <w:t>discente</w:t>
            </w:r>
            <w:r w:rsidR="00162CA6" w:rsidRPr="00BB62FF">
              <w:rPr>
                <w:rFonts w:cs="Times New Roman"/>
                <w:szCs w:val="24"/>
              </w:rPr>
              <w:t xml:space="preserve"> en </w:t>
            </w:r>
            <w:r w:rsidR="007C0E22" w:rsidRPr="00BB62FF">
              <w:rPr>
                <w:rFonts w:cs="Times New Roman"/>
                <w:szCs w:val="24"/>
              </w:rPr>
              <w:t>discente</w:t>
            </w:r>
            <w:r w:rsidR="00162CA6" w:rsidRPr="00BB62FF">
              <w:rPr>
                <w:rFonts w:cs="Times New Roman"/>
                <w:szCs w:val="24"/>
              </w:rPr>
              <w:t xml:space="preserve">, establecendo unha quenda previa de participación (por exemplo, en rolda). </w:t>
            </w:r>
            <w:r w:rsidR="007C0E22" w:rsidRPr="00BB62FF">
              <w:rPr>
                <w:rFonts w:cs="Times New Roman"/>
                <w:szCs w:val="24"/>
              </w:rPr>
              <w:t>Aplicarlle unha declamación máis rítmica e poética.</w:t>
            </w:r>
          </w:p>
        </w:tc>
      </w:tr>
      <w:tr w:rsidR="005D7CFD" w:rsidRPr="00BB62FF" w14:paraId="025AE943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531F8D8A" w14:textId="77777777" w:rsidR="005D7CFD" w:rsidRPr="00BB62FF" w:rsidRDefault="005D7CFD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AD. </w:t>
            </w:r>
            <w:r w:rsidR="00E06A59" w:rsidRPr="00BB62FF">
              <w:rPr>
                <w:rFonts w:cs="Times New Roman"/>
                <w:szCs w:val="24"/>
              </w:rPr>
              <w:t xml:space="preserve">Aprender </w:t>
            </w:r>
            <w:r w:rsidR="003749DF" w:rsidRPr="00BB62FF">
              <w:rPr>
                <w:rFonts w:cs="Times New Roman"/>
                <w:szCs w:val="24"/>
              </w:rPr>
              <w:t>o «Alalá das Mariñas» co grupo instrumental escolar</w:t>
            </w:r>
            <w:r w:rsidR="00E06A59" w:rsidRPr="00BB62FF">
              <w:rPr>
                <w:rFonts w:cs="Times New Roman"/>
                <w:szCs w:val="24"/>
              </w:rPr>
              <w:t xml:space="preserve"> por partes e con apoio dos ODE do curso</w:t>
            </w:r>
            <w:r w:rsidR="003749DF" w:rsidRPr="00BB62FF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7C85D559" w14:textId="77777777" w:rsidR="003749DF" w:rsidRPr="00BB62FF" w:rsidRDefault="003749DF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Interiorizar a medida marcando o compás e completando no encerado os compases baleiros empregando figuras e silencios diversos.</w:t>
            </w:r>
          </w:p>
          <w:p w14:paraId="3556BEF4" w14:textId="77777777" w:rsidR="00853FF3" w:rsidRPr="00BB62FF" w:rsidRDefault="00853FF3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Realizar ditado rítmico e rítmico-melódico empregando os motivos do alalá.</w:t>
            </w:r>
          </w:p>
          <w:p w14:paraId="5BE867C9" w14:textId="77777777" w:rsidR="00CA6A38" w:rsidRPr="00BB62FF" w:rsidRDefault="00CA6A38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Observar a diferenza coa versión de ritmo </w:t>
            </w:r>
            <w:r w:rsidRPr="00BB62FF">
              <w:rPr>
                <w:rFonts w:cs="Times New Roman"/>
                <w:szCs w:val="24"/>
              </w:rPr>
              <w:lastRenderedPageBreak/>
              <w:t>libre escoitada.</w:t>
            </w:r>
          </w:p>
          <w:p w14:paraId="7DE27F5B" w14:textId="77777777" w:rsidR="00E06A59" w:rsidRPr="00BB62FF" w:rsidRDefault="00CA6A38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Ler a partitura de cada instrumento conxuntamente, de xeito que todo o alumnado aprende e practica a totalidade das partes</w:t>
            </w:r>
            <w:r w:rsidR="00E06A59" w:rsidRPr="00BB62FF">
              <w:rPr>
                <w:rFonts w:cs="Times New Roman"/>
                <w:szCs w:val="24"/>
              </w:rPr>
              <w:t xml:space="preserve"> (se non hai instrumentos dalgún tipo para todos, tocar no aire sobre o instrumento orixinario, coa axuda do profesorado en espello). </w:t>
            </w:r>
          </w:p>
        </w:tc>
        <w:tc>
          <w:tcPr>
            <w:tcW w:w="5643" w:type="dxa"/>
            <w:shd w:val="clear" w:color="auto" w:fill="EEECE1" w:themeFill="background2"/>
          </w:tcPr>
          <w:p w14:paraId="753CB121" w14:textId="77777777" w:rsidR="005D7CFD" w:rsidRPr="00BB62FF" w:rsidRDefault="00A20417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lastRenderedPageBreak/>
              <w:t xml:space="preserve">Para a lectura </w:t>
            </w:r>
            <w:r w:rsidR="00853FF3" w:rsidRPr="00BB62FF">
              <w:rPr>
                <w:rFonts w:cs="Times New Roman"/>
                <w:szCs w:val="24"/>
              </w:rPr>
              <w:t xml:space="preserve">poden empregarse as distintas bases de audio proporcionadas (ODE), tanto para apoiar a práctica instrumental mentres se escoita o mesmo instrumento que se está a tocar a só como para entender o armazón musical tocando con outros ou ben outros instrumentos diferentes ao que soa. </w:t>
            </w:r>
          </w:p>
          <w:p w14:paraId="34642E8F" w14:textId="77777777" w:rsidR="00853FF3" w:rsidRPr="00BB62FF" w:rsidRDefault="00E06A59" w:rsidP="00BB62FF">
            <w:pPr>
              <w:spacing w:after="120"/>
              <w:ind w:left="0" w:firstLine="0"/>
              <w:jc w:val="both"/>
              <w:rPr>
                <w:rFonts w:ascii="Maestro" w:hAnsi="Maestro"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Para as láminas, a</w:t>
            </w:r>
            <w:r w:rsidR="00F66ABF" w:rsidRPr="00BB62FF">
              <w:rPr>
                <w:rFonts w:cs="Times New Roman"/>
                <w:szCs w:val="24"/>
              </w:rPr>
              <w:t xml:space="preserve">xudarse co esquema básico de percusión corporal de xeito que, despois, será </w:t>
            </w:r>
            <w:r w:rsidR="00F66ABF" w:rsidRPr="00BB62FF">
              <w:rPr>
                <w:rFonts w:cs="Times New Roman"/>
                <w:szCs w:val="24"/>
              </w:rPr>
              <w:lastRenderedPageBreak/>
              <w:t xml:space="preserve">substituído por </w:t>
            </w:r>
            <w:r w:rsidR="004A36B6" w:rsidRPr="00BB62FF">
              <w:rPr>
                <w:rFonts w:cs="Times New Roman"/>
                <w:szCs w:val="24"/>
              </w:rPr>
              <w:t xml:space="preserve">la práctica en </w:t>
            </w:r>
            <w:r w:rsidR="00F66ABF" w:rsidRPr="00BB62FF">
              <w:rPr>
                <w:rFonts w:cs="Times New Roman"/>
                <w:szCs w:val="24"/>
              </w:rPr>
              <w:t xml:space="preserve">cada instrumento. </w:t>
            </w:r>
            <w:r w:rsidR="00853FF3" w:rsidRPr="00BB62FF">
              <w:rPr>
                <w:rFonts w:cs="Times New Roman"/>
                <w:szCs w:val="24"/>
              </w:rPr>
              <w:t xml:space="preserve"> </w:t>
            </w:r>
          </w:p>
        </w:tc>
      </w:tr>
      <w:tr w:rsidR="00982A09" w:rsidRPr="00BB62FF" w14:paraId="2245BBCE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74B3637D" w14:textId="77777777" w:rsidR="00982A09" w:rsidRPr="00BB62FF" w:rsidRDefault="00982A09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lastRenderedPageBreak/>
              <w:t>AD. Estudar o alalá coas frautas.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20FC9C70" w14:textId="77777777" w:rsidR="00982A09" w:rsidRPr="00BB62FF" w:rsidRDefault="00982A09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Tocar distinguindo diferentes xeitos de articulación: picado ligado e picado. </w:t>
            </w:r>
          </w:p>
        </w:tc>
        <w:tc>
          <w:tcPr>
            <w:tcW w:w="5643" w:type="dxa"/>
            <w:shd w:val="clear" w:color="auto" w:fill="EEECE1" w:themeFill="background2"/>
          </w:tcPr>
          <w:p w14:paraId="160A3FFE" w14:textId="77777777" w:rsidR="00982A09" w:rsidRPr="00BB62FF" w:rsidRDefault="00982A09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Empregar as sílabas «da» e «ta» respectivamente para separar os sons, optando finalmente polo picado ligado.</w:t>
            </w:r>
          </w:p>
        </w:tc>
      </w:tr>
      <w:tr w:rsidR="005D7CFD" w:rsidRPr="00BB62FF" w14:paraId="1FD51823" w14:textId="77777777" w:rsidTr="00594312">
        <w:tblPrEx>
          <w:shd w:val="clear" w:color="auto" w:fill="EEECE1" w:themeFill="background2"/>
        </w:tblPrEx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842A114" w14:textId="77777777" w:rsidR="005D7CFD" w:rsidRPr="00BB62FF" w:rsidRDefault="00CA6A38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AA. Traballar o alalá coa frauta</w:t>
            </w:r>
            <w:r w:rsidR="00982A09" w:rsidRPr="00BB62FF">
              <w:rPr>
                <w:rFonts w:cs="Times New Roman"/>
                <w:szCs w:val="24"/>
              </w:rPr>
              <w:t xml:space="preserve"> fóra do ámbito escolar</w:t>
            </w:r>
            <w:r w:rsidRPr="00BB62FF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463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5F2A74E6" w14:textId="77777777" w:rsidR="005D7CFD" w:rsidRPr="00BB62FF" w:rsidRDefault="00E06A59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Tocar distinguindo diferentes xeitos de articulación: picado ligado e picado.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AD38653" w14:textId="77777777" w:rsidR="005D7CFD" w:rsidRPr="00BB62FF" w:rsidRDefault="00E06A59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Empregar as sílabas «da» e «ta» respectivamente para separar os sons, optando finalmente polo picado ligado.</w:t>
            </w:r>
          </w:p>
        </w:tc>
      </w:tr>
      <w:tr w:rsidR="00135905" w:rsidRPr="00BB62FF" w14:paraId="3742E05D" w14:textId="77777777" w:rsidTr="00594312">
        <w:tblPrEx>
          <w:shd w:val="clear" w:color="auto" w:fill="EEECE1" w:themeFill="background2"/>
        </w:tblPrEx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D0BC577" w14:textId="77777777" w:rsidR="00135905" w:rsidRPr="00BB62FF" w:rsidRDefault="00135905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AA. Procurar versións da obra tanto en </w:t>
            </w:r>
            <w:r w:rsidRPr="00BB62FF">
              <w:rPr>
                <w:rFonts w:cs="Times New Roman"/>
                <w:i/>
                <w:szCs w:val="24"/>
              </w:rPr>
              <w:t>Spotify</w:t>
            </w:r>
            <w:r w:rsidRPr="00BB62FF">
              <w:rPr>
                <w:rFonts w:cs="Times New Roman"/>
                <w:szCs w:val="24"/>
              </w:rPr>
              <w:t xml:space="preserve"> como en </w:t>
            </w:r>
            <w:r w:rsidRPr="00BB62FF">
              <w:rPr>
                <w:rFonts w:cs="Times New Roman"/>
                <w:i/>
                <w:szCs w:val="24"/>
              </w:rPr>
              <w:t>Youtube</w:t>
            </w:r>
            <w:r w:rsidRPr="00BB62FF">
              <w:rPr>
                <w:rFonts w:cs="Times New Roman"/>
                <w:szCs w:val="24"/>
              </w:rPr>
              <w:t>. Apuntar as características máis salientables dunha preferida con vistas á súa exposición na seguinte clase.</w:t>
            </w:r>
          </w:p>
        </w:tc>
        <w:tc>
          <w:tcPr>
            <w:tcW w:w="463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57A33C66" w14:textId="77777777" w:rsidR="00135905" w:rsidRPr="00BB62FF" w:rsidRDefault="00135905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Establecer criterios de procura na Internet que respecten a normativa de dereitos de autor.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C50EA8D" w14:textId="77777777" w:rsidR="00135905" w:rsidRPr="00BB62FF" w:rsidRDefault="00135905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3749DF" w:rsidRPr="00BB62FF" w14:paraId="51D9A250" w14:textId="77777777" w:rsidTr="00594312">
        <w:tc>
          <w:tcPr>
            <w:tcW w:w="1485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1BA63205" w14:textId="77777777" w:rsidR="003749DF" w:rsidRPr="00BB62FF" w:rsidRDefault="003749DF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BB62FF" w14:paraId="7134226F" w14:textId="77777777" w:rsidTr="00594312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2534AF41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2ª Sesión</w:t>
            </w:r>
          </w:p>
        </w:tc>
      </w:tr>
      <w:tr w:rsidR="00B26CF0" w:rsidRPr="00BB62FF" w14:paraId="1A8EE8AF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7819E3A6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143F43BB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shd w:val="clear" w:color="auto" w:fill="EEECE1" w:themeFill="background2"/>
          </w:tcPr>
          <w:p w14:paraId="5A160A1D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B26CF0" w:rsidRPr="00BB62FF" w14:paraId="06A64E13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7781357F" w14:textId="77777777" w:rsidR="00B26CF0" w:rsidRPr="00BB62FF" w:rsidRDefault="00B26CF0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ACP. Establecer unha pequena quenda de intervencións na que algunhas persoas do grupo expoñan e defendan con argumentos razoados o porqué da elección dunha versión concreta (feita nas AA).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32EE449F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Establecer un listado cos diferentes tipos de criterios e argumentos empregados.</w:t>
            </w:r>
          </w:p>
        </w:tc>
        <w:tc>
          <w:tcPr>
            <w:tcW w:w="5643" w:type="dxa"/>
            <w:shd w:val="clear" w:color="auto" w:fill="EEECE1" w:themeFill="background2"/>
          </w:tcPr>
          <w:p w14:paraId="79CB486C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26CF0" w:rsidRPr="00BB62FF" w14:paraId="3F070B12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350DE5AD" w14:textId="77777777" w:rsidR="00B26CF0" w:rsidRPr="00BB62FF" w:rsidRDefault="00CA6A38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lastRenderedPageBreak/>
              <w:t>AD. Sinalar nalgunhas das versións escollidas, visual e/ou auditivamente, instrumentos coñecidos.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7130EF38" w14:textId="77777777" w:rsidR="004547D8" w:rsidRPr="00BB62FF" w:rsidRDefault="004547D8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Explicar o profesorado qué é a zanfona.</w:t>
            </w:r>
          </w:p>
          <w:p w14:paraId="7D561B38" w14:textId="77777777" w:rsidR="00B26CF0" w:rsidRPr="00BB62FF" w:rsidRDefault="00CA6A38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Discriminar o timbre dalgúns instrumentos galegos (zanfona, gaita...) ou mundiais (acordeón, ocarina...) </w:t>
            </w:r>
          </w:p>
        </w:tc>
        <w:tc>
          <w:tcPr>
            <w:tcW w:w="5643" w:type="dxa"/>
            <w:shd w:val="clear" w:color="auto" w:fill="EEECE1" w:themeFill="background2"/>
          </w:tcPr>
          <w:p w14:paraId="6B5F387D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3C6CBC" w:rsidRPr="00BB62FF" w14:paraId="77CBE502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0C408E87" w14:textId="77777777" w:rsidR="003C6CBC" w:rsidRPr="00BB62FF" w:rsidRDefault="003C6CBC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AC. Distribuídos por instrumentos, tocar cada discente a parte que lle corresponda.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23A8947B" w14:textId="77777777" w:rsidR="003C6CBC" w:rsidRPr="00BB62FF" w:rsidRDefault="003C6CBC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Memorizar a súa parte na execución instrumental.</w:t>
            </w:r>
          </w:p>
        </w:tc>
        <w:tc>
          <w:tcPr>
            <w:tcW w:w="5643" w:type="dxa"/>
            <w:shd w:val="clear" w:color="auto" w:fill="EEECE1" w:themeFill="background2"/>
          </w:tcPr>
          <w:p w14:paraId="1554F872" w14:textId="77777777" w:rsidR="003C6CBC" w:rsidRPr="00BB62FF" w:rsidRDefault="003C6CBC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 orde suxerida será baixos, carillóns, xilófonos, metalófonos e frautas. </w:t>
            </w:r>
          </w:p>
        </w:tc>
      </w:tr>
      <w:tr w:rsidR="003C6CBC" w:rsidRPr="00BB62FF" w14:paraId="3E975406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641D7563" w14:textId="77777777" w:rsidR="003C6CBC" w:rsidRPr="00BB62FF" w:rsidRDefault="003C6CBC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ARF. Axudar o profesorado e o alumnado que saiba a súa parte aos que presenten dificultades.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592D33F3" w14:textId="77777777" w:rsidR="003C6CBC" w:rsidRPr="00BB62FF" w:rsidRDefault="003C6CBC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Memorizar e interpretar a súa parte na execución instrumental.</w:t>
            </w:r>
          </w:p>
        </w:tc>
        <w:tc>
          <w:tcPr>
            <w:tcW w:w="5643" w:type="dxa"/>
            <w:shd w:val="clear" w:color="auto" w:fill="EEECE1" w:themeFill="background2"/>
          </w:tcPr>
          <w:p w14:paraId="362EDB14" w14:textId="77777777" w:rsidR="003C6CBC" w:rsidRPr="00BB62FF" w:rsidRDefault="003C6CBC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En caso de ser preciso empregarase o ODE desa parte concreta como axuda (nese caso, atención ao tempo, xa que o marca o ODE). </w:t>
            </w:r>
          </w:p>
        </w:tc>
      </w:tr>
      <w:tr w:rsidR="003C6CBC" w:rsidRPr="00BB62FF" w14:paraId="4D51B2D9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4E7F4824" w14:textId="77777777" w:rsidR="003C6CBC" w:rsidRPr="00BB62FF" w:rsidRDefault="003C6CBC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AD. Montar a peza todos xuntos.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03FF5E61" w14:textId="77777777" w:rsidR="003C6CBC" w:rsidRPr="00BB62FF" w:rsidRDefault="003C6CBC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Atender ao resultado sonoro da superposición dos diferentes </w:t>
            </w:r>
            <w:r w:rsidRPr="00BB62FF">
              <w:rPr>
                <w:rFonts w:cs="Times New Roman"/>
                <w:i/>
                <w:szCs w:val="24"/>
              </w:rPr>
              <w:t>ostinatti</w:t>
            </w:r>
            <w:r w:rsidRPr="00BB62FF">
              <w:rPr>
                <w:rFonts w:cs="Times New Roman"/>
                <w:szCs w:val="24"/>
              </w:rPr>
              <w:t>.</w:t>
            </w:r>
          </w:p>
        </w:tc>
        <w:tc>
          <w:tcPr>
            <w:tcW w:w="5643" w:type="dxa"/>
            <w:shd w:val="clear" w:color="auto" w:fill="EEECE1" w:themeFill="background2"/>
          </w:tcPr>
          <w:p w14:paraId="76D465C8" w14:textId="77777777" w:rsidR="003C6CBC" w:rsidRPr="00BB62FF" w:rsidRDefault="003C6CBC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Aínda que hai moitas posibilidades, recomendamos baixos máis carillóns. Engadido de xilófonos (con atención á saída da síncopa que dan os carillóns). Ensaio aparte de metalófonos. Conxuntar as láminas. </w:t>
            </w:r>
            <w:r w:rsidR="00E561FF" w:rsidRPr="00BB62FF">
              <w:rPr>
                <w:szCs w:val="24"/>
              </w:rPr>
              <w:t>Cantar a letra aprendida na primeira sesión. Engadir frautas.</w:t>
            </w:r>
          </w:p>
        </w:tc>
      </w:tr>
      <w:tr w:rsidR="00B26CF0" w:rsidRPr="00BB62FF" w14:paraId="0388C3CB" w14:textId="77777777" w:rsidTr="00594312">
        <w:tblPrEx>
          <w:shd w:val="clear" w:color="auto" w:fill="EEECE1" w:themeFill="background2"/>
        </w:tblPrEx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2471F26" w14:textId="77777777" w:rsidR="00B26CF0" w:rsidRPr="00BB62FF" w:rsidRDefault="00884B8B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AA. Procurar informacións sobre manifestacións musicais de Galicia, sexan populares ou ben de autor. </w:t>
            </w:r>
          </w:p>
        </w:tc>
        <w:tc>
          <w:tcPr>
            <w:tcW w:w="463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0D82D95D" w14:textId="77777777" w:rsidR="00B26CF0" w:rsidRPr="00BB62FF" w:rsidRDefault="00884B8B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Realizar un listado de posibles fontes de información onde atopar datos sobre a música patrimonial.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6FD96F1E" w14:textId="77777777" w:rsidR="00B26CF0" w:rsidRPr="00BB62FF" w:rsidRDefault="00884B8B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Caso de resultar complexo proporcionarase ao alumnado unha guía </w:t>
            </w:r>
          </w:p>
        </w:tc>
      </w:tr>
      <w:tr w:rsidR="003749DF" w:rsidRPr="00BB62FF" w14:paraId="5DCF9C72" w14:textId="77777777" w:rsidTr="00594312">
        <w:tblPrEx>
          <w:shd w:val="clear" w:color="auto" w:fill="EEECE1" w:themeFill="background2"/>
        </w:tblPrEx>
        <w:tc>
          <w:tcPr>
            <w:tcW w:w="4572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0CBF9D2" w14:textId="77777777" w:rsidR="003749DF" w:rsidRPr="00BB62FF" w:rsidRDefault="003749DF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63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1C3BB42C" w14:textId="77777777" w:rsidR="003749DF" w:rsidRPr="00BB62FF" w:rsidRDefault="003749DF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4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97BCF61" w14:textId="77777777" w:rsidR="003749DF" w:rsidRPr="00BB62FF" w:rsidRDefault="003749DF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B73013" w:rsidRPr="00BB62FF" w14:paraId="39EB4F49" w14:textId="77777777" w:rsidTr="00594312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00B1A3F3" w14:textId="77777777" w:rsidR="00B73013" w:rsidRPr="00BB62FF" w:rsidRDefault="00B73013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Tarefa</w:t>
            </w:r>
            <w:r w:rsidRPr="00BB62FF">
              <w:rPr>
                <w:rFonts w:cs="Times New Roman"/>
                <w:szCs w:val="24"/>
              </w:rPr>
              <w:t xml:space="preserve">. Cantar a peza xa montada sobre bases pregravadas e/ou empregando frautas, percusión tradicional e o instrumental da aula. </w:t>
            </w:r>
          </w:p>
        </w:tc>
      </w:tr>
      <w:tr w:rsidR="00B26CF0" w:rsidRPr="00BB62FF" w14:paraId="1C176EDB" w14:textId="77777777" w:rsidTr="00594312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134D6B3B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3ª Sesión</w:t>
            </w:r>
          </w:p>
        </w:tc>
      </w:tr>
      <w:tr w:rsidR="00B26CF0" w:rsidRPr="00BB62FF" w14:paraId="3A260B46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4A0498C8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2D66069A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shd w:val="clear" w:color="auto" w:fill="EEECE1" w:themeFill="background2"/>
          </w:tcPr>
          <w:p w14:paraId="3E180289" w14:textId="77777777" w:rsidR="00B26CF0" w:rsidRPr="00BB62FF" w:rsidRDefault="00B26CF0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B26CF0" w:rsidRPr="00BB62FF" w14:paraId="67DD1AD2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608B5D89" w14:textId="77777777" w:rsidR="00B26CF0" w:rsidRPr="00BB62FF" w:rsidRDefault="00525DBD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AIM. Escoitar versións influídas por outros tipos de músicas.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5D903A31" w14:textId="77777777" w:rsidR="00B26CF0" w:rsidRPr="00BB62FF" w:rsidRDefault="00720211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Cantar </w:t>
            </w:r>
            <w:r w:rsidRPr="00BB62FF">
              <w:rPr>
                <w:rFonts w:cs="Times New Roman"/>
                <w:i/>
                <w:szCs w:val="24"/>
              </w:rPr>
              <w:t>piano</w:t>
            </w:r>
            <w:r w:rsidRPr="00BB62FF">
              <w:rPr>
                <w:rFonts w:cs="Times New Roman"/>
                <w:szCs w:val="24"/>
              </w:rPr>
              <w:t>,</w:t>
            </w:r>
            <w:r w:rsidRPr="00BB62FF">
              <w:rPr>
                <w:rFonts w:cs="Times New Roman"/>
                <w:i/>
                <w:szCs w:val="24"/>
              </w:rPr>
              <w:t xml:space="preserve"> </w:t>
            </w:r>
            <w:r w:rsidRPr="00BB62FF">
              <w:rPr>
                <w:rFonts w:cs="Times New Roman"/>
                <w:szCs w:val="24"/>
              </w:rPr>
              <w:t xml:space="preserve">coa axuda do profesorado marcando o </w:t>
            </w:r>
            <w:r w:rsidRPr="00BB62FF">
              <w:rPr>
                <w:rFonts w:cs="Times New Roman"/>
                <w:i/>
                <w:szCs w:val="24"/>
              </w:rPr>
              <w:t>tempo</w:t>
            </w:r>
            <w:r w:rsidRPr="00BB62FF">
              <w:rPr>
                <w:rFonts w:cs="Times New Roman"/>
                <w:szCs w:val="24"/>
              </w:rPr>
              <w:t xml:space="preserve">, a música do alalá sobre a gravación onde sexa posible. </w:t>
            </w:r>
          </w:p>
        </w:tc>
        <w:tc>
          <w:tcPr>
            <w:tcW w:w="5643" w:type="dxa"/>
            <w:shd w:val="clear" w:color="auto" w:fill="EEECE1" w:themeFill="background2"/>
          </w:tcPr>
          <w:p w14:paraId="01155973" w14:textId="77777777" w:rsidR="00D1309A" w:rsidRPr="00BB62FF" w:rsidRDefault="00D1309A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Influencia do rock en </w:t>
            </w:r>
            <w:hyperlink r:id="rId11" w:history="1">
              <w:r w:rsidRPr="00BB62FF">
                <w:rPr>
                  <w:rStyle w:val="Hipervnculo"/>
                  <w:rFonts w:cs="Times New Roman"/>
                  <w:szCs w:val="24"/>
                </w:rPr>
                <w:t>https://www.youtube.com/watch?v=GYLEhjS9GiM</w:t>
              </w:r>
            </w:hyperlink>
          </w:p>
          <w:p w14:paraId="2B15369E" w14:textId="77777777" w:rsidR="00A60CD6" w:rsidRPr="00BB62FF" w:rsidRDefault="00525DBD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Influencia do jazz en </w:t>
            </w:r>
            <w:hyperlink r:id="rId12" w:history="1">
              <w:r w:rsidRPr="00BB62FF">
                <w:rPr>
                  <w:rStyle w:val="Hipervnculo"/>
                  <w:rFonts w:cs="Times New Roman"/>
                  <w:szCs w:val="24"/>
                </w:rPr>
                <w:t>https://www.youtube.com/watch?v=STECjlcm1bI</w:t>
              </w:r>
            </w:hyperlink>
          </w:p>
        </w:tc>
      </w:tr>
      <w:tr w:rsidR="00B26CF0" w:rsidRPr="00BB62FF" w14:paraId="3C0B9C47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285AE450" w14:textId="77777777" w:rsidR="00B26CF0" w:rsidRPr="00BB62FF" w:rsidRDefault="006F33BF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lastRenderedPageBreak/>
              <w:t>A</w:t>
            </w:r>
            <w:r w:rsidR="003C6CBC" w:rsidRPr="00BB62FF">
              <w:rPr>
                <w:rFonts w:cs="Times New Roman"/>
                <w:szCs w:val="24"/>
              </w:rPr>
              <w:t>AV</w:t>
            </w:r>
            <w:r w:rsidRPr="00BB62FF">
              <w:rPr>
                <w:rFonts w:cs="Times New Roman"/>
                <w:szCs w:val="24"/>
              </w:rPr>
              <w:t xml:space="preserve">. </w:t>
            </w:r>
            <w:r w:rsidR="003C6CBC" w:rsidRPr="00BB62FF">
              <w:rPr>
                <w:rFonts w:cs="Times New Roman"/>
                <w:szCs w:val="24"/>
              </w:rPr>
              <w:t>Interpretar a peza completa coa orquestra escolar.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41F59027" w14:textId="77777777" w:rsidR="00B26CF0" w:rsidRPr="00BB62FF" w:rsidRDefault="003C6CBC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Atender ás posibles perdas do resto de executantes, especialmente naqueles que tocan instrumentos con </w:t>
            </w:r>
            <w:r w:rsidRPr="00BB62FF">
              <w:rPr>
                <w:rFonts w:cs="Times New Roman"/>
                <w:i/>
                <w:szCs w:val="24"/>
              </w:rPr>
              <w:t>ostinatti</w:t>
            </w:r>
            <w:r w:rsidRPr="00BB62FF">
              <w:rPr>
                <w:rFonts w:cs="Times New Roman"/>
                <w:szCs w:val="24"/>
              </w:rPr>
              <w:t xml:space="preserve"> complementarios. </w:t>
            </w:r>
          </w:p>
        </w:tc>
        <w:tc>
          <w:tcPr>
            <w:tcW w:w="5643" w:type="dxa"/>
            <w:shd w:val="clear" w:color="auto" w:fill="EEECE1" w:themeFill="background2"/>
          </w:tcPr>
          <w:p w14:paraId="04A7FFC3" w14:textId="77777777" w:rsidR="00B26CF0" w:rsidRPr="00BB62FF" w:rsidRDefault="003C6CBC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O profesorado empregará esta execución para a avaliación do alumnado.</w:t>
            </w:r>
            <w:r w:rsidR="00E561FF" w:rsidRPr="00BB62FF">
              <w:rPr>
                <w:szCs w:val="24"/>
              </w:rPr>
              <w:t xml:space="preserve"> Posibilitarase a interpretación con frautas e/ou cantada coa letra aprendida.</w:t>
            </w:r>
          </w:p>
        </w:tc>
      </w:tr>
      <w:tr w:rsidR="00315257" w:rsidRPr="00BB62FF" w14:paraId="71BF71A9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247731BA" w14:textId="77777777" w:rsidR="00315257" w:rsidRPr="00BB62FF" w:rsidRDefault="00315257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AA. Gravar esta versión en audio, vídeo ou soporte informático.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0BBB6F8F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Atender á interpretación independentemente dos factores externos que incidan sobre ela. </w:t>
            </w:r>
          </w:p>
        </w:tc>
        <w:tc>
          <w:tcPr>
            <w:tcW w:w="5643" w:type="dxa"/>
            <w:shd w:val="clear" w:color="auto" w:fill="EEECE1" w:themeFill="background2"/>
          </w:tcPr>
          <w:p w14:paraId="30B38343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Subirase este traballo ao </w:t>
            </w:r>
            <w:r w:rsidRPr="00BB62FF">
              <w:rPr>
                <w:rFonts w:cs="Times New Roman"/>
                <w:i/>
                <w:szCs w:val="24"/>
              </w:rPr>
              <w:t>blog</w:t>
            </w:r>
            <w:r w:rsidRPr="00BB62FF">
              <w:rPr>
                <w:rFonts w:cs="Times New Roman"/>
                <w:szCs w:val="24"/>
              </w:rPr>
              <w:t xml:space="preserve"> da aula e remitirase enlace ás familias.</w:t>
            </w:r>
          </w:p>
        </w:tc>
      </w:tr>
      <w:tr w:rsidR="00315257" w:rsidRPr="00BB62FF" w14:paraId="7972F347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587855CE" w14:textId="77777777" w:rsidR="00315257" w:rsidRPr="00BB62FF" w:rsidRDefault="00315257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AE. Ensamblar coa versión ODE completa.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1B80B1F4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Manter o tempo sobre unha gravación. </w:t>
            </w:r>
          </w:p>
        </w:tc>
        <w:tc>
          <w:tcPr>
            <w:tcW w:w="5643" w:type="dxa"/>
            <w:shd w:val="clear" w:color="auto" w:fill="EEECE1" w:themeFill="background2"/>
          </w:tcPr>
          <w:p w14:paraId="3337A99E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Cantar e/ou tocar enriba dunha base con atención aos tempos, ao equilibro das voces e á modulación no canto.</w:t>
            </w:r>
          </w:p>
        </w:tc>
      </w:tr>
      <w:tr w:rsidR="00315257" w:rsidRPr="00BB62FF" w14:paraId="5162CC55" w14:textId="77777777" w:rsidTr="00594312">
        <w:tblPrEx>
          <w:shd w:val="clear" w:color="auto" w:fill="EEECE1" w:themeFill="background2"/>
        </w:tblPrEx>
        <w:tc>
          <w:tcPr>
            <w:tcW w:w="4572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9EBE5AD" w14:textId="77777777" w:rsidR="00315257" w:rsidRPr="00BB62FF" w:rsidRDefault="00315257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AA. Gravar esta última versión en audio, vídeo ou soporte informático.</w:t>
            </w:r>
          </w:p>
        </w:tc>
        <w:tc>
          <w:tcPr>
            <w:tcW w:w="4635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79D6F37D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Atender á interpretación independentemente dos factores externos que incidan sobre ela. </w: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647F3DA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Subirase este traballo ao </w:t>
            </w:r>
            <w:r w:rsidRPr="00BB62FF">
              <w:rPr>
                <w:rFonts w:cs="Times New Roman"/>
                <w:i/>
                <w:szCs w:val="24"/>
              </w:rPr>
              <w:t>blog</w:t>
            </w:r>
            <w:r w:rsidRPr="00BB62FF">
              <w:rPr>
                <w:rFonts w:cs="Times New Roman"/>
                <w:szCs w:val="24"/>
              </w:rPr>
              <w:t xml:space="preserve"> da aula e remitirase enlace ás familias.</w:t>
            </w:r>
          </w:p>
        </w:tc>
      </w:tr>
      <w:tr w:rsidR="00315257" w:rsidRPr="00BB62FF" w14:paraId="4DDA0C81" w14:textId="77777777" w:rsidTr="00594312">
        <w:tc>
          <w:tcPr>
            <w:tcW w:w="14850" w:type="dxa"/>
            <w:gridSpan w:val="4"/>
            <w:tcBorders>
              <w:left w:val="nil"/>
              <w:right w:val="nil"/>
            </w:tcBorders>
          </w:tcPr>
          <w:p w14:paraId="5645C66C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315257" w:rsidRPr="00BB62FF" w14:paraId="4A37DE85" w14:textId="77777777" w:rsidTr="00594312">
        <w:tc>
          <w:tcPr>
            <w:tcW w:w="14850" w:type="dxa"/>
            <w:gridSpan w:val="4"/>
            <w:shd w:val="clear" w:color="auto" w:fill="EEECE1" w:themeFill="background2"/>
          </w:tcPr>
          <w:p w14:paraId="411E8096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Tarefa</w:t>
            </w:r>
            <w:r w:rsidRPr="00BB62FF">
              <w:rPr>
                <w:rFonts w:cs="Times New Roman"/>
                <w:szCs w:val="24"/>
              </w:rPr>
              <w:t xml:space="preserve">. Montar unha obra musical baseada no folclore empregando frautas e instrumental de percusión tradicional. </w:t>
            </w:r>
          </w:p>
        </w:tc>
      </w:tr>
      <w:tr w:rsidR="00315257" w:rsidRPr="00BB62FF" w14:paraId="7D4045BD" w14:textId="77777777" w:rsidTr="00594312">
        <w:tblPrEx>
          <w:shd w:val="clear" w:color="auto" w:fill="EEECE1" w:themeFill="background2"/>
        </w:tblPrEx>
        <w:tc>
          <w:tcPr>
            <w:tcW w:w="14850" w:type="dxa"/>
            <w:gridSpan w:val="4"/>
            <w:shd w:val="clear" w:color="auto" w:fill="EEECE1" w:themeFill="background2"/>
          </w:tcPr>
          <w:p w14:paraId="5C6080F6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4ª Sesión</w:t>
            </w:r>
          </w:p>
        </w:tc>
      </w:tr>
      <w:tr w:rsidR="00315257" w:rsidRPr="00BB62FF" w14:paraId="36FAE98E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25C064D7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Actividade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60E94546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Exercicio</w:t>
            </w:r>
          </w:p>
        </w:tc>
        <w:tc>
          <w:tcPr>
            <w:tcW w:w="5643" w:type="dxa"/>
            <w:shd w:val="clear" w:color="auto" w:fill="EEECE1" w:themeFill="background2"/>
          </w:tcPr>
          <w:p w14:paraId="70137EF8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b/>
                <w:szCs w:val="24"/>
              </w:rPr>
            </w:pPr>
            <w:r w:rsidRPr="00BB62FF">
              <w:rPr>
                <w:rFonts w:cs="Times New Roman"/>
                <w:b/>
                <w:szCs w:val="24"/>
              </w:rPr>
              <w:t>Observacións</w:t>
            </w:r>
          </w:p>
        </w:tc>
      </w:tr>
      <w:tr w:rsidR="00315257" w:rsidRPr="00BB62FF" w14:paraId="3E798D27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52DEB0FF" w14:textId="77777777" w:rsidR="00315257" w:rsidRPr="00BB62FF" w:rsidRDefault="009E5A33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AIM. Escoitar </w:t>
            </w:r>
            <w:r w:rsidR="004B3A2F" w:rsidRPr="00BB62FF">
              <w:rPr>
                <w:rFonts w:cs="Times New Roman"/>
                <w:szCs w:val="24"/>
              </w:rPr>
              <w:t>a música do «Cantar da vendima».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4438FA42" w14:textId="77777777" w:rsidR="00315257" w:rsidRPr="00BB62FF" w:rsidRDefault="004B3A2F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Respectar os diferentes elementos dunha audición: silencio antes e despois, atención á escoita, retención do escoitado, características xerais (voces, instrumentos, puntos salientables, carácter da peza...).</w:t>
            </w:r>
          </w:p>
        </w:tc>
        <w:tc>
          <w:tcPr>
            <w:tcW w:w="5643" w:type="dxa"/>
            <w:shd w:val="clear" w:color="auto" w:fill="EEECE1" w:themeFill="background2"/>
          </w:tcPr>
          <w:p w14:paraId="58E584BA" w14:textId="77777777" w:rsidR="00315257" w:rsidRPr="00BB62FF" w:rsidRDefault="000D50C3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Hai varias versións na Internet, </w:t>
            </w:r>
            <w:hyperlink r:id="rId13" w:history="1">
              <w:r w:rsidRPr="00BB62FF">
                <w:rPr>
                  <w:rStyle w:val="Hipervnculo"/>
                  <w:rFonts w:cs="Times New Roman"/>
                  <w:szCs w:val="24"/>
                </w:rPr>
                <w:t>https://www.youtube.com/watch?v=HAQyD_Ffkyc</w:t>
              </w:r>
            </w:hyperlink>
            <w:r w:rsidRPr="00BB62FF">
              <w:rPr>
                <w:rFonts w:cs="Times New Roman"/>
                <w:szCs w:val="24"/>
              </w:rPr>
              <w:t xml:space="preserve"> (a partires do minuto 1’35)</w:t>
            </w:r>
          </w:p>
          <w:p w14:paraId="7821A9BC" w14:textId="77777777" w:rsidR="000D50C3" w:rsidRPr="00BB62FF" w:rsidRDefault="000D50C3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0D50C3" w:rsidRPr="00BB62FF" w14:paraId="091CF7C6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5828F4BF" w14:textId="77777777" w:rsidR="000D50C3" w:rsidRPr="00BB62FF" w:rsidRDefault="000D50C3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AD. Aprender o «Cantar da vendima» coas frautas. 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36422C96" w14:textId="77777777" w:rsidR="000D50C3" w:rsidRPr="00BB62FF" w:rsidRDefault="000D50C3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Interiorizar a medida marcando o compás e completando no encerado os compases baleiros empregando figuras e silencios diversos.</w:t>
            </w:r>
          </w:p>
          <w:p w14:paraId="23B5513B" w14:textId="77777777" w:rsidR="000D50C3" w:rsidRPr="00BB62FF" w:rsidRDefault="000D50C3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Ler a partitura, de xeito que todo o alumnado aprende e practica a primeira </w:t>
            </w:r>
            <w:r w:rsidRPr="00BB62FF">
              <w:rPr>
                <w:rFonts w:cs="Times New Roman"/>
                <w:szCs w:val="24"/>
              </w:rPr>
              <w:lastRenderedPageBreak/>
              <w:t>voz.</w:t>
            </w:r>
          </w:p>
        </w:tc>
        <w:tc>
          <w:tcPr>
            <w:tcW w:w="5643" w:type="dxa"/>
            <w:shd w:val="clear" w:color="auto" w:fill="EEECE1" w:themeFill="background2"/>
          </w:tcPr>
          <w:p w14:paraId="7DFA1CFF" w14:textId="77777777" w:rsidR="000D50C3" w:rsidRPr="00BB62FF" w:rsidRDefault="000D50C3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lastRenderedPageBreak/>
              <w:t>Para a lectura poden empregarse as bases de audio proporcionadas (ODE), tanto para apoiar a práctica instrumental mentres se escoita a mesma voz como para entender o movemento popular baseado nas terceiras se se escoita a outra.</w:t>
            </w:r>
          </w:p>
          <w:p w14:paraId="7F37574C" w14:textId="77777777" w:rsidR="000D50C3" w:rsidRPr="00BB62FF" w:rsidRDefault="000D50C3" w:rsidP="00BB62FF">
            <w:pPr>
              <w:spacing w:after="120"/>
              <w:ind w:left="0" w:firstLine="0"/>
              <w:jc w:val="both"/>
              <w:rPr>
                <w:rFonts w:ascii="Maestro" w:hAnsi="Maestro"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Para as láminas, axudarse co esquema básico de </w:t>
            </w:r>
            <w:r w:rsidRPr="00BB62FF">
              <w:rPr>
                <w:rFonts w:cs="Times New Roman"/>
                <w:szCs w:val="24"/>
              </w:rPr>
              <w:lastRenderedPageBreak/>
              <w:t xml:space="preserve">percusión corporal de xeito que, despois, será substituído por la práctica en cada instrumento.  </w:t>
            </w:r>
          </w:p>
        </w:tc>
      </w:tr>
      <w:tr w:rsidR="00315257" w:rsidRPr="00BB62FF" w14:paraId="11C34208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375A0F77" w14:textId="77777777" w:rsidR="00315257" w:rsidRPr="00BB62FF" w:rsidRDefault="007569C5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lastRenderedPageBreak/>
              <w:t>AR. Interpretar unha estrofa de cada peza aprendida na unidade.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15102C56" w14:textId="77777777" w:rsidR="00315257" w:rsidRPr="00BB62FF" w:rsidRDefault="007569C5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Diferenciar ritmo libre de ritmo marcado (métrico).</w:t>
            </w:r>
          </w:p>
        </w:tc>
        <w:tc>
          <w:tcPr>
            <w:tcW w:w="5643" w:type="dxa"/>
            <w:shd w:val="clear" w:color="auto" w:fill="EEECE1" w:themeFill="background2"/>
          </w:tcPr>
          <w:p w14:paraId="2881AC7F" w14:textId="77777777" w:rsidR="00315257" w:rsidRPr="00BB62FF" w:rsidRDefault="007569C5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Pode ser posible enlazar ambas pezas, dado que están na mesma tonalidade, se o profesorado proporciona unha boa entrada ou ben as pandeiretas realizan unha volta de catro compases co ritmo básico da foliada. </w:t>
            </w:r>
          </w:p>
        </w:tc>
      </w:tr>
      <w:tr w:rsidR="00315257" w:rsidRPr="00BB62FF" w14:paraId="3F89D12A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0AC8E1BC" w14:textId="77777777" w:rsidR="00315257" w:rsidRPr="00BB62FF" w:rsidRDefault="007569C5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AD. Referirse aos xéneros aprendidos, alalá e foliada, especificando as súas características.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57889EF2" w14:textId="77777777" w:rsidR="00315257" w:rsidRPr="00BB62FF" w:rsidRDefault="007569C5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Distinguir auditivamente pezas que posúan ritmo libre das que o presenten e marcado. </w:t>
            </w:r>
          </w:p>
        </w:tc>
        <w:tc>
          <w:tcPr>
            <w:tcW w:w="5643" w:type="dxa"/>
            <w:shd w:val="clear" w:color="auto" w:fill="EEECE1" w:themeFill="background2"/>
          </w:tcPr>
          <w:p w14:paraId="2F4685DA" w14:textId="77777777" w:rsidR="00315257" w:rsidRPr="00BB62FF" w:rsidRDefault="00315257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</w:tr>
      <w:tr w:rsidR="007569C5" w:rsidRPr="00BB62FF" w14:paraId="63C2FC0F" w14:textId="77777777" w:rsidTr="00594312">
        <w:tblPrEx>
          <w:shd w:val="clear" w:color="auto" w:fill="EEECE1" w:themeFill="background2"/>
        </w:tblPrEx>
        <w:tc>
          <w:tcPr>
            <w:tcW w:w="4572" w:type="dxa"/>
            <w:shd w:val="clear" w:color="auto" w:fill="EEECE1" w:themeFill="background2"/>
          </w:tcPr>
          <w:p w14:paraId="252A1159" w14:textId="77777777" w:rsidR="007569C5" w:rsidRPr="00BB62FF" w:rsidRDefault="007569C5" w:rsidP="00BB62FF">
            <w:pPr>
              <w:spacing w:after="12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AA. Cantar a peza.</w:t>
            </w:r>
          </w:p>
        </w:tc>
        <w:tc>
          <w:tcPr>
            <w:tcW w:w="4635" w:type="dxa"/>
            <w:gridSpan w:val="2"/>
            <w:shd w:val="clear" w:color="auto" w:fill="EEECE1" w:themeFill="background2"/>
          </w:tcPr>
          <w:p w14:paraId="59E85C0C" w14:textId="77777777" w:rsidR="007569C5" w:rsidRPr="00BB62FF" w:rsidRDefault="007569C5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643" w:type="dxa"/>
            <w:shd w:val="clear" w:color="auto" w:fill="EEECE1" w:themeFill="background2"/>
          </w:tcPr>
          <w:p w14:paraId="42201499" w14:textId="77777777" w:rsidR="007569C5" w:rsidRPr="00BB62FF" w:rsidRDefault="007569C5" w:rsidP="00BB62FF">
            <w:pPr>
              <w:spacing w:after="120"/>
              <w:ind w:left="0" w:firstLine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Partindo da peza tocada con frautas cantala a unha ou dúas voces coa letra.</w:t>
            </w:r>
          </w:p>
        </w:tc>
      </w:tr>
    </w:tbl>
    <w:p w14:paraId="4A4CBA6B" w14:textId="77777777" w:rsidR="00594312" w:rsidRPr="00BB62FF" w:rsidRDefault="00594312" w:rsidP="00BB62FF">
      <w:r w:rsidRPr="00BB62FF">
        <w:br w:type="page"/>
      </w:r>
    </w:p>
    <w:tbl>
      <w:tblPr>
        <w:tblStyle w:val="Tablaconcuadrcula"/>
        <w:tblW w:w="14884" w:type="dxa"/>
        <w:tblInd w:w="-34" w:type="dxa"/>
        <w:tblLook w:val="04A0" w:firstRow="1" w:lastRow="0" w:firstColumn="1" w:lastColumn="0" w:noHBand="0" w:noVBand="1"/>
      </w:tblPr>
      <w:tblGrid>
        <w:gridCol w:w="34"/>
        <w:gridCol w:w="7054"/>
        <w:gridCol w:w="7796"/>
      </w:tblGrid>
      <w:tr w:rsidR="00D61C54" w:rsidRPr="00BB62FF" w14:paraId="00DC9F4E" w14:textId="77777777" w:rsidTr="00D61C54">
        <w:trPr>
          <w:gridBefore w:val="1"/>
          <w:wBefore w:w="34" w:type="dxa"/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87515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09B24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  <w:tr w:rsidR="009C4C73" w:rsidRPr="00BB62FF" w14:paraId="40EE4FE4" w14:textId="77777777" w:rsidTr="00D61C54">
        <w:trPr>
          <w:trHeight w:val="553"/>
        </w:trPr>
        <w:tc>
          <w:tcPr>
            <w:tcW w:w="14884" w:type="dxa"/>
            <w:gridSpan w:val="3"/>
            <w:shd w:val="clear" w:color="auto" w:fill="1F497D" w:themeFill="text2"/>
          </w:tcPr>
          <w:p w14:paraId="2AD8241E" w14:textId="77777777" w:rsidR="009C4C73" w:rsidRPr="00BB62FF" w:rsidRDefault="009C4C73" w:rsidP="00BB62FF">
            <w:pPr>
              <w:pStyle w:val="Normal1"/>
              <w:keepNext/>
              <w:widowControl w:val="0"/>
              <w:numPr>
                <w:ilvl w:val="0"/>
                <w:numId w:val="8"/>
              </w:numPr>
              <w:spacing w:after="120"/>
              <w:ind w:left="0" w:firstLine="0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TRANSPOSICIÓN DIDÁCTICA</w:t>
            </w:r>
          </w:p>
        </w:tc>
      </w:tr>
    </w:tbl>
    <w:tbl>
      <w:tblPr>
        <w:bidiVisual/>
        <w:tblW w:w="5033" w:type="pct"/>
        <w:tblInd w:w="-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2"/>
        <w:gridCol w:w="1986"/>
        <w:gridCol w:w="2125"/>
        <w:gridCol w:w="2411"/>
        <w:gridCol w:w="2548"/>
        <w:gridCol w:w="2128"/>
        <w:gridCol w:w="2834"/>
      </w:tblGrid>
      <w:tr w:rsidR="004D745C" w:rsidRPr="00BB62FF" w14:paraId="7C2C96E5" w14:textId="77777777" w:rsidTr="007D4F5B">
        <w:tc>
          <w:tcPr>
            <w:tcW w:w="286" w:type="pct"/>
            <w:shd w:val="clear" w:color="auto" w:fill="4F81BD" w:themeFill="accent1"/>
          </w:tcPr>
          <w:p w14:paraId="117BBDA1" w14:textId="77777777" w:rsidR="009C4C73" w:rsidRPr="00BB62FF" w:rsidRDefault="00805C6C" w:rsidP="00BB62FF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TMP.</w:t>
            </w:r>
          </w:p>
        </w:tc>
        <w:tc>
          <w:tcPr>
            <w:tcW w:w="667" w:type="pct"/>
            <w:shd w:val="clear" w:color="auto" w:fill="4F81BD" w:themeFill="accent1"/>
          </w:tcPr>
          <w:p w14:paraId="5326728C" w14:textId="77777777" w:rsidR="009C4C73" w:rsidRPr="00BB62FF" w:rsidRDefault="009C4C73" w:rsidP="00BB62FF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RECURSOS DIDÁCTICOS</w:t>
            </w:r>
          </w:p>
        </w:tc>
        <w:tc>
          <w:tcPr>
            <w:tcW w:w="714" w:type="pct"/>
            <w:shd w:val="clear" w:color="auto" w:fill="4F81BD" w:themeFill="accent1"/>
          </w:tcPr>
          <w:p w14:paraId="05055362" w14:textId="77777777" w:rsidR="009C4C73" w:rsidRPr="00BB62FF" w:rsidRDefault="009C4C73" w:rsidP="00BB62FF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AGRUPAMENTO</w:t>
            </w:r>
            <w:r w:rsidR="009C07E9" w:rsidRPr="00BB62FF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2"/>
            </w:r>
          </w:p>
        </w:tc>
        <w:tc>
          <w:tcPr>
            <w:tcW w:w="810" w:type="pct"/>
            <w:shd w:val="clear" w:color="auto" w:fill="4F81BD" w:themeFill="accent1"/>
          </w:tcPr>
          <w:p w14:paraId="385C8702" w14:textId="77777777" w:rsidR="009C4C73" w:rsidRPr="00BB62FF" w:rsidRDefault="00746DF0" w:rsidP="00BB62FF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INTELIXENCIAS MÚLTIPLES</w:t>
            </w:r>
            <w:r w:rsidR="00B01CB8" w:rsidRPr="00BB62FF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3"/>
            </w:r>
          </w:p>
        </w:tc>
        <w:tc>
          <w:tcPr>
            <w:tcW w:w="856" w:type="pct"/>
            <w:shd w:val="clear" w:color="auto" w:fill="4F81BD" w:themeFill="accent1"/>
          </w:tcPr>
          <w:p w14:paraId="50B4183D" w14:textId="77777777" w:rsidR="009C4C73" w:rsidRPr="00BB62FF" w:rsidRDefault="009C4C73" w:rsidP="00BB62FF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ENSINO-APRENDIZAXE</w:t>
            </w:r>
            <w:r w:rsidR="006112B0" w:rsidRPr="00BB62FF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4"/>
            </w:r>
          </w:p>
        </w:tc>
        <w:tc>
          <w:tcPr>
            <w:tcW w:w="715" w:type="pct"/>
            <w:shd w:val="clear" w:color="auto" w:fill="4F81BD" w:themeFill="accent1"/>
          </w:tcPr>
          <w:p w14:paraId="2812C510" w14:textId="77777777" w:rsidR="009C4C73" w:rsidRPr="00BB62FF" w:rsidRDefault="009C4C73" w:rsidP="00BB62FF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MODELO DE PENSAMENTO</w:t>
            </w:r>
            <w:r w:rsidR="006112B0" w:rsidRPr="00BB62FF">
              <w:rPr>
                <w:rStyle w:val="Refdenotaalpie"/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footnoteReference w:id="5"/>
            </w:r>
          </w:p>
        </w:tc>
        <w:tc>
          <w:tcPr>
            <w:tcW w:w="953" w:type="pct"/>
            <w:shd w:val="clear" w:color="auto" w:fill="4F81BD" w:themeFill="accent1"/>
          </w:tcPr>
          <w:p w14:paraId="731EB5AD" w14:textId="77777777" w:rsidR="009C4C73" w:rsidRPr="00BB62FF" w:rsidRDefault="009C4C73" w:rsidP="00BB62FF">
            <w:pPr>
              <w:pStyle w:val="Normal1"/>
              <w:keepNext/>
              <w:widowControl w:val="0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eastAsia="Arial" w:hAnsiTheme="majorHAnsi" w:cs="Arial"/>
                <w:b/>
                <w:color w:val="FFFFFF"/>
                <w:sz w:val="24"/>
                <w:szCs w:val="24"/>
                <w:lang w:val="gl-ES"/>
              </w:rPr>
              <w:t>ACTIVIDADES</w:t>
            </w:r>
          </w:p>
        </w:tc>
      </w:tr>
      <w:tr w:rsidR="00117ED8" w:rsidRPr="00BB62FF" w14:paraId="06729242" w14:textId="77777777" w:rsidTr="007D4F5B">
        <w:trPr>
          <w:trHeight w:val="2090"/>
        </w:trPr>
        <w:tc>
          <w:tcPr>
            <w:tcW w:w="286" w:type="pct"/>
            <w:shd w:val="clear" w:color="auto" w:fill="DBEEF4"/>
          </w:tcPr>
          <w:p w14:paraId="55A5C281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shd w:val="clear" w:color="auto" w:fill="DBEEF4"/>
          </w:tcPr>
          <w:p w14:paraId="5323BDAE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shd w:val="clear" w:color="auto" w:fill="DBEEF4"/>
          </w:tcPr>
          <w:p w14:paraId="1D30AEDB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 clase. </w:t>
            </w:r>
          </w:p>
          <w:p w14:paraId="6FB0B796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BEEF4"/>
          </w:tcPr>
          <w:p w14:paraId="697FDFE3" w14:textId="77777777" w:rsidR="00117ED8" w:rsidRPr="00BB62FF" w:rsidRDefault="00117ED8" w:rsidP="00BB62FF">
            <w:pPr>
              <w:rPr>
                <w:rStyle w:val="Hipervnculo"/>
                <w:color w:val="000000"/>
                <w:u w:val="none"/>
              </w:rPr>
            </w:pPr>
            <w:r w:rsidRPr="00BB62FF">
              <w:rPr>
                <w:rStyle w:val="toctext"/>
              </w:rPr>
              <w:t>Lingüístico-verbal.</w:t>
            </w:r>
            <w:r w:rsidRPr="00BB62F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BD04F8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rStyle w:val="toctext"/>
              </w:rPr>
              <w:t>Musical.</w:t>
            </w:r>
          </w:p>
        </w:tc>
        <w:tc>
          <w:tcPr>
            <w:tcW w:w="856" w:type="pct"/>
            <w:shd w:val="clear" w:color="auto" w:fill="DBEEF4"/>
          </w:tcPr>
          <w:p w14:paraId="13748174" w14:textId="77777777" w:rsidR="00117ED8" w:rsidRPr="00BB62FF" w:rsidRDefault="00117ED8" w:rsidP="00BB62FF">
            <w:r w:rsidRPr="00BB62FF">
              <w:t>Lingüístico.</w:t>
            </w:r>
          </w:p>
        </w:tc>
        <w:tc>
          <w:tcPr>
            <w:tcW w:w="715" w:type="pct"/>
            <w:shd w:val="clear" w:color="auto" w:fill="DBEEF4"/>
          </w:tcPr>
          <w:p w14:paraId="7796ED12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7411B2A3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5FF1504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53" w:type="pct"/>
            <w:shd w:val="clear" w:color="auto" w:fill="DBEEF4"/>
          </w:tcPr>
          <w:p w14:paraId="05D639C3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AIM. Coa letra escrita no encerado, visualizar co proxector ou no monitor o vídeo de Uxía interpretando o «Alalá das Mariñas». </w:t>
            </w:r>
          </w:p>
        </w:tc>
      </w:tr>
      <w:tr w:rsidR="00117ED8" w:rsidRPr="00BB62FF" w14:paraId="28DAB1F1" w14:textId="77777777" w:rsidTr="007D4F5B">
        <w:trPr>
          <w:trHeight w:val="813"/>
        </w:trPr>
        <w:tc>
          <w:tcPr>
            <w:tcW w:w="286" w:type="pct"/>
            <w:shd w:val="clear" w:color="auto" w:fill="EEECE1" w:themeFill="background2"/>
          </w:tcPr>
          <w:p w14:paraId="7461AC17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7’</w:t>
            </w:r>
          </w:p>
        </w:tc>
        <w:tc>
          <w:tcPr>
            <w:tcW w:w="667" w:type="pct"/>
            <w:shd w:val="clear" w:color="auto" w:fill="EEECE1" w:themeFill="background2"/>
          </w:tcPr>
          <w:p w14:paraId="6213DE72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EEECE1" w:themeFill="background2"/>
          </w:tcPr>
          <w:p w14:paraId="2F49B16D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39287FA9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14:paraId="61B640CC" w14:textId="77777777" w:rsidR="00117ED8" w:rsidRPr="00BB62FF" w:rsidRDefault="00117ED8" w:rsidP="00BB62FF">
            <w:r w:rsidRPr="00BB62FF">
              <w:rPr>
                <w:rStyle w:val="toctext"/>
              </w:rPr>
              <w:t>Lingüístico-verbal.</w:t>
            </w:r>
            <w:r w:rsidRPr="00BB62FF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856" w:type="pct"/>
            <w:shd w:val="clear" w:color="auto" w:fill="EEECE1" w:themeFill="background2"/>
          </w:tcPr>
          <w:p w14:paraId="27E0BA1D" w14:textId="77777777" w:rsidR="00117ED8" w:rsidRPr="00BB62FF" w:rsidRDefault="00117ED8" w:rsidP="00BB62FF">
            <w:r w:rsidRPr="00BB62FF">
              <w:t>Lingüístico.</w:t>
            </w:r>
          </w:p>
        </w:tc>
        <w:tc>
          <w:tcPr>
            <w:tcW w:w="715" w:type="pct"/>
            <w:shd w:val="clear" w:color="auto" w:fill="EEECE1" w:themeFill="background2"/>
          </w:tcPr>
          <w:p w14:paraId="7350A281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77772300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086A5D2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3" w:type="pct"/>
            <w:shd w:val="clear" w:color="auto" w:fill="EEECE1" w:themeFill="background2"/>
          </w:tcPr>
          <w:p w14:paraId="389435A4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 AD. Aprender a letra da canción. </w:t>
            </w:r>
          </w:p>
        </w:tc>
      </w:tr>
      <w:tr w:rsidR="00117ED8" w:rsidRPr="00BB62FF" w14:paraId="5845D7BE" w14:textId="77777777" w:rsidTr="007D4F5B">
        <w:trPr>
          <w:trHeight w:val="1527"/>
        </w:trPr>
        <w:tc>
          <w:tcPr>
            <w:tcW w:w="286" w:type="pct"/>
            <w:shd w:val="clear" w:color="auto" w:fill="DAEEF3" w:themeFill="accent5" w:themeFillTint="33"/>
          </w:tcPr>
          <w:p w14:paraId="68E92A76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20’</w:t>
            </w:r>
          </w:p>
        </w:tc>
        <w:tc>
          <w:tcPr>
            <w:tcW w:w="667" w:type="pct"/>
            <w:shd w:val="clear" w:color="auto" w:fill="DAEEF3" w:themeFill="accent5" w:themeFillTint="33"/>
          </w:tcPr>
          <w:p w14:paraId="540EEEBF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5BE9F538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14:paraId="39714B66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714" w:type="pct"/>
            <w:shd w:val="clear" w:color="auto" w:fill="DAEEF3" w:themeFill="accent5" w:themeFillTint="33"/>
          </w:tcPr>
          <w:p w14:paraId="4A664AAA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514B47F4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shd w:val="clear" w:color="auto" w:fill="DAEEF3" w:themeFill="accent5" w:themeFillTint="33"/>
          </w:tcPr>
          <w:p w14:paraId="50144092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33FDEE37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 xml:space="preserve">Corporal </w:t>
            </w:r>
            <w:r w:rsidR="00286D44" w:rsidRPr="00BB62FF">
              <w:rPr>
                <w:rStyle w:val="toctext"/>
              </w:rPr>
              <w:t>cenestésica</w:t>
            </w:r>
            <w:r w:rsidRPr="00BB62FF">
              <w:rPr>
                <w:rStyle w:val="toctext"/>
              </w:rPr>
              <w:t>.</w:t>
            </w:r>
          </w:p>
          <w:p w14:paraId="2FA89144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DAEEF3" w:themeFill="accent5" w:themeFillTint="33"/>
          </w:tcPr>
          <w:p w14:paraId="70D9BD02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Cognitivo-construtivo.</w:t>
            </w:r>
          </w:p>
          <w:p w14:paraId="6C34F7BA" w14:textId="77777777" w:rsidR="00117ED8" w:rsidRPr="00BB62FF" w:rsidRDefault="00117ED8" w:rsidP="00BB62FF">
            <w:r w:rsidRPr="00BB62FF">
              <w:rPr>
                <w:lang w:eastAsia="es-ES"/>
              </w:rPr>
              <w:t>Social-cooperativo.</w:t>
            </w:r>
          </w:p>
        </w:tc>
        <w:tc>
          <w:tcPr>
            <w:tcW w:w="715" w:type="pct"/>
            <w:shd w:val="clear" w:color="auto" w:fill="DAEEF3" w:themeFill="accent5" w:themeFillTint="33"/>
          </w:tcPr>
          <w:p w14:paraId="47107A1B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5E292810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BF2C7E0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3" w:type="pct"/>
            <w:shd w:val="clear" w:color="auto" w:fill="DAEEF3" w:themeFill="accent5" w:themeFillTint="33"/>
          </w:tcPr>
          <w:p w14:paraId="5BEAC2F3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AD. Aprender o «Alalá das Mariñas» co grupo instrumental escolar por partes e con apoio dos ODE do curso. </w:t>
            </w:r>
          </w:p>
        </w:tc>
      </w:tr>
      <w:tr w:rsidR="00117ED8" w:rsidRPr="00BB62FF" w14:paraId="1F05937C" w14:textId="77777777" w:rsidTr="007D4F5B">
        <w:trPr>
          <w:trHeight w:val="1605"/>
        </w:trPr>
        <w:tc>
          <w:tcPr>
            <w:tcW w:w="286" w:type="pct"/>
            <w:shd w:val="clear" w:color="auto" w:fill="EEECE1" w:themeFill="background2"/>
          </w:tcPr>
          <w:p w14:paraId="0A726A58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13’</w:t>
            </w:r>
          </w:p>
        </w:tc>
        <w:tc>
          <w:tcPr>
            <w:tcW w:w="667" w:type="pct"/>
            <w:shd w:val="clear" w:color="auto" w:fill="EEECE1" w:themeFill="background2"/>
          </w:tcPr>
          <w:p w14:paraId="62666F09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0EBE8789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shd w:val="clear" w:color="auto" w:fill="EEECE1" w:themeFill="background2"/>
          </w:tcPr>
          <w:p w14:paraId="3E624F63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5C8C60C8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  <w:p w14:paraId="1069AE01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Afíns.</w:t>
            </w:r>
          </w:p>
        </w:tc>
        <w:tc>
          <w:tcPr>
            <w:tcW w:w="810" w:type="pct"/>
            <w:shd w:val="clear" w:color="auto" w:fill="EEECE1" w:themeFill="background2"/>
          </w:tcPr>
          <w:p w14:paraId="41450B91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t>Musical.</w:t>
            </w:r>
          </w:p>
          <w:p w14:paraId="10D9A427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Corporal cinestésica.</w:t>
            </w:r>
          </w:p>
          <w:p w14:paraId="087B23EB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Intrapersoal.</w:t>
            </w:r>
          </w:p>
          <w:p w14:paraId="771DA73D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EEECE1" w:themeFill="background2"/>
          </w:tcPr>
          <w:p w14:paraId="47A5CA31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Cognitivo-construtivo.</w:t>
            </w:r>
          </w:p>
          <w:p w14:paraId="3E4A9D88" w14:textId="77777777" w:rsidR="00117ED8" w:rsidRPr="00BB62FF" w:rsidRDefault="00117ED8" w:rsidP="00BB62FF">
            <w:r w:rsidRPr="00BB62FF">
              <w:t>Persoal-individual.</w:t>
            </w:r>
          </w:p>
        </w:tc>
        <w:tc>
          <w:tcPr>
            <w:tcW w:w="715" w:type="pct"/>
            <w:shd w:val="clear" w:color="auto" w:fill="EEECE1" w:themeFill="background2"/>
          </w:tcPr>
          <w:p w14:paraId="4F8A3B2E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050D2636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47F9891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3" w:type="pct"/>
            <w:shd w:val="clear" w:color="auto" w:fill="EEECE1" w:themeFill="background2"/>
          </w:tcPr>
          <w:p w14:paraId="0E0CE04D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AD. Estudar o alalá coas frautas.</w:t>
            </w:r>
          </w:p>
        </w:tc>
      </w:tr>
      <w:tr w:rsidR="00117ED8" w:rsidRPr="00BB62FF" w14:paraId="3068491D" w14:textId="77777777" w:rsidTr="007D4F5B">
        <w:trPr>
          <w:trHeight w:val="474"/>
        </w:trPr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3F7C7A7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3B30FB5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Partituras. </w:t>
            </w:r>
          </w:p>
          <w:p w14:paraId="476E7BE1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4933A81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F3869EA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t>Musical.</w:t>
            </w:r>
          </w:p>
          <w:p w14:paraId="42440402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Corporal cinestésica.</w:t>
            </w:r>
          </w:p>
          <w:p w14:paraId="465A9DF0" w14:textId="77777777" w:rsidR="00117ED8" w:rsidRPr="00BB62FF" w:rsidRDefault="00117ED8" w:rsidP="00BB62FF">
            <w:r w:rsidRPr="00BB62FF">
              <w:rPr>
                <w:rStyle w:val="toctext"/>
              </w:rPr>
              <w:t>Intrapersoal.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D69D888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Cognitivo-construtivo.</w:t>
            </w:r>
          </w:p>
          <w:p w14:paraId="00A492CE" w14:textId="77777777" w:rsidR="00117ED8" w:rsidRPr="00BB62FF" w:rsidRDefault="00117ED8" w:rsidP="00BB62FF">
            <w:r w:rsidRPr="00BB62FF">
              <w:rPr>
                <w:lang w:eastAsia="es-ES"/>
              </w:rPr>
              <w:t xml:space="preserve">Persoal-individual. </w:t>
            </w:r>
          </w:p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4A0A18F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6162B1AE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2475780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5F48392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AA. Traballar o alalá coa frauta fóra do ámbito escolar. </w:t>
            </w:r>
          </w:p>
        </w:tc>
      </w:tr>
      <w:tr w:rsidR="00117ED8" w:rsidRPr="00BB62FF" w14:paraId="4F09E425" w14:textId="77777777" w:rsidTr="007D4F5B">
        <w:tc>
          <w:tcPr>
            <w:tcW w:w="286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2BC9A58B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71E08E53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Vídeos.</w:t>
            </w: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4EC0F545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5B8E404A" w14:textId="77777777" w:rsidR="00117ED8" w:rsidRPr="00BB62FF" w:rsidRDefault="00117ED8" w:rsidP="00BB62FF">
            <w:pPr>
              <w:rPr>
                <w:rStyle w:val="Hipervnculo"/>
                <w:color w:val="000000"/>
                <w:u w:val="none"/>
              </w:rPr>
            </w:pPr>
            <w:r w:rsidRPr="00BB62FF">
              <w:rPr>
                <w:rStyle w:val="toctext"/>
              </w:rPr>
              <w:t>Lingüístico-verbal.</w:t>
            </w:r>
            <w:r w:rsidRPr="00BB62F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B454A1F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2C396F0A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rStyle w:val="toctext"/>
              </w:rPr>
              <w:t>Intrapersoal.</w:t>
            </w:r>
          </w:p>
        </w:tc>
        <w:tc>
          <w:tcPr>
            <w:tcW w:w="856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32659C23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Cognitivo-construtivo.</w:t>
            </w:r>
          </w:p>
          <w:p w14:paraId="7F23CBD2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Persoal-individual.</w:t>
            </w:r>
          </w:p>
          <w:p w14:paraId="1B4F20B7" w14:textId="77777777" w:rsidR="00117ED8" w:rsidRPr="00BB62FF" w:rsidRDefault="00117ED8" w:rsidP="00BB62FF">
            <w:r w:rsidRPr="00BB62FF">
              <w:rPr>
                <w:lang w:eastAsia="es-ES"/>
              </w:rPr>
              <w:t>Lingüístico</w:t>
            </w:r>
            <w:r w:rsidRPr="00BB62FF">
              <w:t>.</w:t>
            </w:r>
          </w:p>
          <w:p w14:paraId="45A6D5D6" w14:textId="77777777" w:rsidR="00117ED8" w:rsidRPr="00BB62FF" w:rsidRDefault="00117ED8" w:rsidP="00BB62FF"/>
        </w:tc>
        <w:tc>
          <w:tcPr>
            <w:tcW w:w="715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2C6645EA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6A94ED4F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E60DE97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14:paraId="15484078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shd w:val="clear" w:color="auto" w:fill="EEECE1" w:themeFill="background2"/>
          </w:tcPr>
          <w:p w14:paraId="0FDDE794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AA. Procurar versións da obra tanto en </w:t>
            </w:r>
            <w:r w:rsidRPr="00BB62FF">
              <w:rPr>
                <w:rFonts w:cs="Times New Roman"/>
                <w:i/>
                <w:szCs w:val="24"/>
              </w:rPr>
              <w:t>Spotify</w:t>
            </w:r>
            <w:r w:rsidRPr="00BB62FF">
              <w:rPr>
                <w:rFonts w:cs="Times New Roman"/>
                <w:szCs w:val="24"/>
              </w:rPr>
              <w:t xml:space="preserve"> como en </w:t>
            </w:r>
            <w:r w:rsidRPr="00BB62FF">
              <w:rPr>
                <w:rFonts w:cs="Times New Roman"/>
                <w:i/>
                <w:szCs w:val="24"/>
              </w:rPr>
              <w:t>Youtube</w:t>
            </w:r>
            <w:r w:rsidRPr="00BB62FF">
              <w:rPr>
                <w:rFonts w:cs="Times New Roman"/>
                <w:szCs w:val="24"/>
              </w:rPr>
              <w:t>. Apuntar as características máis salientables dunha preferida con vistas á súa exposición na seguinte clase.</w:t>
            </w:r>
          </w:p>
        </w:tc>
      </w:tr>
      <w:tr w:rsidR="00117ED8" w:rsidRPr="00BB62FF" w14:paraId="4E45EC19" w14:textId="77777777" w:rsidTr="007D4F5B">
        <w:tc>
          <w:tcPr>
            <w:tcW w:w="28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49822EF1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7’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224FA2AD" w14:textId="77777777" w:rsidR="00117ED8" w:rsidRPr="00BB62FF" w:rsidRDefault="00117ED8" w:rsidP="00BB62FF">
            <w:r w:rsidRPr="00BB62FF">
              <w:t>Actividade de discusión.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6420997E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14:paraId="51AD5E06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02FCF190" w14:textId="77777777" w:rsidR="00117ED8" w:rsidRPr="00BB62FF" w:rsidRDefault="00117ED8" w:rsidP="00BB62FF">
            <w:pPr>
              <w:rPr>
                <w:rStyle w:val="Hipervnculo"/>
                <w:color w:val="000000"/>
                <w:u w:val="none"/>
              </w:rPr>
            </w:pPr>
            <w:r w:rsidRPr="00BB62FF">
              <w:rPr>
                <w:rStyle w:val="toctext"/>
              </w:rPr>
              <w:t>Lingüístico-verbal.</w:t>
            </w:r>
            <w:r w:rsidRPr="00BB62F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CBCB93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714D8AF6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t>Interpersoal</w:t>
            </w:r>
          </w:p>
        </w:tc>
        <w:tc>
          <w:tcPr>
            <w:tcW w:w="85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46D8F7ED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Cognitivo-construtivo.</w:t>
            </w:r>
          </w:p>
          <w:p w14:paraId="0CAC22FB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Persoal-individual.</w:t>
            </w:r>
          </w:p>
          <w:p w14:paraId="42C6AF88" w14:textId="77777777" w:rsidR="00117ED8" w:rsidRPr="00BB62FF" w:rsidRDefault="00117ED8" w:rsidP="00BB62FF">
            <w:r w:rsidRPr="00BB62FF">
              <w:rPr>
                <w:lang w:eastAsia="es-ES"/>
              </w:rPr>
              <w:t>Lingüístico</w:t>
            </w:r>
            <w:r w:rsidRPr="00BB62FF">
              <w:t>.</w:t>
            </w:r>
          </w:p>
          <w:p w14:paraId="5B48BEA9" w14:textId="77777777" w:rsidR="00117ED8" w:rsidRPr="00BB62FF" w:rsidRDefault="00117ED8" w:rsidP="00BB62FF"/>
        </w:tc>
        <w:tc>
          <w:tcPr>
            <w:tcW w:w="71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10C73376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Analítico. </w:t>
            </w:r>
          </w:p>
          <w:p w14:paraId="450DF615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Crítico.</w:t>
            </w:r>
          </w:p>
          <w:p w14:paraId="43A650A8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5E710C61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Investigación. </w:t>
            </w:r>
          </w:p>
          <w:p w14:paraId="31F4CCCA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14:paraId="17613C46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53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08520992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ACP. Establecer unha pequena quenda de intervencións na que algunhas persoas do grupo expoñan e defendan con argumentos razoados o porqué da elección dunha versión concreta (feita nas AA).</w:t>
            </w:r>
          </w:p>
        </w:tc>
      </w:tr>
      <w:tr w:rsidR="00117ED8" w:rsidRPr="00BB62FF" w14:paraId="4A435CB5" w14:textId="77777777" w:rsidTr="007D4F5B">
        <w:tc>
          <w:tcPr>
            <w:tcW w:w="286" w:type="pct"/>
            <w:shd w:val="clear" w:color="auto" w:fill="EEECE1" w:themeFill="background2"/>
          </w:tcPr>
          <w:p w14:paraId="6B7F4E8D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shd w:val="clear" w:color="auto" w:fill="EEECE1" w:themeFill="background2"/>
          </w:tcPr>
          <w:p w14:paraId="0DF55E67" w14:textId="77777777" w:rsidR="00117ED8" w:rsidRPr="00BB62FF" w:rsidRDefault="00117ED8" w:rsidP="00BB62FF">
            <w:r w:rsidRPr="00BB62FF">
              <w:t>Actividade de discusión.</w:t>
            </w:r>
          </w:p>
        </w:tc>
        <w:tc>
          <w:tcPr>
            <w:tcW w:w="714" w:type="pct"/>
            <w:shd w:val="clear" w:color="auto" w:fill="EEECE1" w:themeFill="background2"/>
          </w:tcPr>
          <w:p w14:paraId="19334D8B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603282D8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Heteroxéneo.</w:t>
            </w:r>
          </w:p>
        </w:tc>
        <w:tc>
          <w:tcPr>
            <w:tcW w:w="810" w:type="pct"/>
            <w:shd w:val="clear" w:color="auto" w:fill="EEECE1" w:themeFill="background2"/>
          </w:tcPr>
          <w:p w14:paraId="0CD27EE6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lastRenderedPageBreak/>
              <w:t>Musical.</w:t>
            </w:r>
          </w:p>
        </w:tc>
        <w:tc>
          <w:tcPr>
            <w:tcW w:w="856" w:type="pct"/>
            <w:shd w:val="clear" w:color="auto" w:fill="EEECE1" w:themeFill="background2"/>
          </w:tcPr>
          <w:p w14:paraId="025AFCA6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Cognitivo-construtivo.</w:t>
            </w:r>
          </w:p>
          <w:p w14:paraId="779B1D88" w14:textId="77777777" w:rsidR="00117ED8" w:rsidRPr="00BB62FF" w:rsidRDefault="00117ED8" w:rsidP="00BB62FF">
            <w:r w:rsidRPr="00BB62FF">
              <w:rPr>
                <w:lang w:eastAsia="es-ES"/>
              </w:rPr>
              <w:lastRenderedPageBreak/>
              <w:t>Lingüístico</w:t>
            </w:r>
            <w:r w:rsidRPr="00BB62FF">
              <w:t>.</w:t>
            </w:r>
          </w:p>
          <w:p w14:paraId="14C8D137" w14:textId="77777777" w:rsidR="00117ED8" w:rsidRPr="00BB62FF" w:rsidRDefault="00117ED8" w:rsidP="00BB62FF"/>
        </w:tc>
        <w:tc>
          <w:tcPr>
            <w:tcW w:w="715" w:type="pct"/>
            <w:shd w:val="clear" w:color="auto" w:fill="EEECE1" w:themeFill="background2"/>
          </w:tcPr>
          <w:p w14:paraId="770ED743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Analítico.</w:t>
            </w:r>
          </w:p>
          <w:p w14:paraId="0F650C98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2A0E262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  <w:p w14:paraId="6119A829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</w:tc>
        <w:tc>
          <w:tcPr>
            <w:tcW w:w="953" w:type="pct"/>
            <w:shd w:val="clear" w:color="auto" w:fill="EEECE1" w:themeFill="background2"/>
          </w:tcPr>
          <w:p w14:paraId="30550F94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lastRenderedPageBreak/>
              <w:t xml:space="preserve">AD. Sinalar nalgunhas das versións escollidas, </w:t>
            </w:r>
            <w:r w:rsidRPr="00BB62FF">
              <w:rPr>
                <w:rFonts w:cs="Times New Roman"/>
                <w:szCs w:val="24"/>
              </w:rPr>
              <w:lastRenderedPageBreak/>
              <w:t>visual e/ou auditivamente, instrumentos coñecidos.</w:t>
            </w:r>
          </w:p>
        </w:tc>
      </w:tr>
      <w:tr w:rsidR="00117ED8" w:rsidRPr="00BB62FF" w14:paraId="0D31C144" w14:textId="77777777" w:rsidTr="007D4F5B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5487196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13’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73A3534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F17B7BA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Grupos.</w:t>
            </w:r>
          </w:p>
          <w:p w14:paraId="3BF01803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4D602D6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213773C2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C</w:t>
            </w:r>
            <w:r w:rsidR="00286D44" w:rsidRPr="00BB62FF">
              <w:rPr>
                <w:rStyle w:val="toctext"/>
              </w:rPr>
              <w:t>orporal ce</w:t>
            </w:r>
            <w:r w:rsidRPr="00BB62FF">
              <w:rPr>
                <w:rStyle w:val="toctext"/>
              </w:rPr>
              <w:t>nestésica.</w:t>
            </w:r>
          </w:p>
          <w:p w14:paraId="67608CCD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Intrapersoal.</w:t>
            </w:r>
          </w:p>
          <w:p w14:paraId="7E067E91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A3288AB" w14:textId="77777777" w:rsidR="00117ED8" w:rsidRPr="00BB62FF" w:rsidRDefault="00117ED8" w:rsidP="00BB62FF">
            <w:r w:rsidRPr="00BB62FF">
              <w:rPr>
                <w:lang w:eastAsia="es-ES"/>
              </w:rPr>
              <w:t>Cognitivo-construtivo.</w:t>
            </w:r>
          </w:p>
          <w:p w14:paraId="5FB1FC09" w14:textId="77777777" w:rsidR="00117ED8" w:rsidRPr="00BB62FF" w:rsidRDefault="00117ED8" w:rsidP="00BB62FF"/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A1EBF09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189386FA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6EADDBF7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EDC86F2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AC. Distribuídos por instrumentos, tocar cada discente a parte que lle corresponda. </w:t>
            </w:r>
          </w:p>
        </w:tc>
      </w:tr>
      <w:tr w:rsidR="00117ED8" w:rsidRPr="00BB62FF" w14:paraId="19DE30A5" w14:textId="77777777" w:rsidTr="007D4F5B">
        <w:tc>
          <w:tcPr>
            <w:tcW w:w="286" w:type="pct"/>
            <w:shd w:val="clear" w:color="auto" w:fill="EEECE1" w:themeFill="background2"/>
          </w:tcPr>
          <w:p w14:paraId="48D00EE4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shd w:val="clear" w:color="auto" w:fill="EEECE1" w:themeFill="background2"/>
          </w:tcPr>
          <w:p w14:paraId="70D81BB7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2DAC21FC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shd w:val="clear" w:color="auto" w:fill="EEECE1" w:themeFill="background2"/>
          </w:tcPr>
          <w:p w14:paraId="3FA0869B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Grupos. </w:t>
            </w:r>
          </w:p>
          <w:p w14:paraId="0C58BBC8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Titoría </w:t>
            </w:r>
            <w:r w:rsidR="00286D44" w:rsidRPr="00BB62FF">
              <w:rPr>
                <w:rFonts w:asciiTheme="majorHAnsi" w:hAnsiTheme="majorHAnsi"/>
                <w:sz w:val="24"/>
                <w:szCs w:val="24"/>
                <w:lang w:val="gl-ES"/>
              </w:rPr>
              <w:t>e</w:t>
            </w: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ntre pares.</w:t>
            </w:r>
          </w:p>
        </w:tc>
        <w:tc>
          <w:tcPr>
            <w:tcW w:w="810" w:type="pct"/>
            <w:shd w:val="clear" w:color="auto" w:fill="EEECE1" w:themeFill="background2"/>
          </w:tcPr>
          <w:p w14:paraId="4328A878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09D3E202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Corporal c</w:t>
            </w:r>
            <w:r w:rsidR="00286D44" w:rsidRPr="00BB62FF">
              <w:rPr>
                <w:rStyle w:val="toctext"/>
              </w:rPr>
              <w:t>e</w:t>
            </w:r>
            <w:r w:rsidRPr="00BB62FF">
              <w:rPr>
                <w:rStyle w:val="toctext"/>
              </w:rPr>
              <w:t>nestésica.</w:t>
            </w:r>
          </w:p>
          <w:p w14:paraId="2092151C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rStyle w:val="toctext"/>
              </w:rPr>
              <w:t>Interpersoal.</w:t>
            </w:r>
          </w:p>
        </w:tc>
        <w:tc>
          <w:tcPr>
            <w:tcW w:w="856" w:type="pct"/>
            <w:shd w:val="clear" w:color="auto" w:fill="EEECE1" w:themeFill="background2"/>
          </w:tcPr>
          <w:p w14:paraId="1F40975C" w14:textId="77777777" w:rsidR="00117ED8" w:rsidRPr="00BB62FF" w:rsidRDefault="00117ED8" w:rsidP="00BB62FF">
            <w:r w:rsidRPr="00BB62FF">
              <w:rPr>
                <w:lang w:eastAsia="es-ES"/>
              </w:rPr>
              <w:t>Social-cooperativo</w:t>
            </w:r>
            <w:r w:rsidRPr="00BB62FF">
              <w:t>.</w:t>
            </w:r>
          </w:p>
          <w:p w14:paraId="0BFB6324" w14:textId="77777777" w:rsidR="00117ED8" w:rsidRPr="00BB62FF" w:rsidRDefault="00117ED8" w:rsidP="00BB62FF"/>
        </w:tc>
        <w:tc>
          <w:tcPr>
            <w:tcW w:w="715" w:type="pct"/>
            <w:shd w:val="clear" w:color="auto" w:fill="EEECE1" w:themeFill="background2"/>
          </w:tcPr>
          <w:p w14:paraId="461710D4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7DED6A0E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80AA183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3" w:type="pct"/>
            <w:shd w:val="clear" w:color="auto" w:fill="EEECE1" w:themeFill="background2"/>
          </w:tcPr>
          <w:p w14:paraId="6AE2CCF8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ARF. Axudar o profesorado e o alumnado que saiba a súa parte aos que presenten dificultades.</w:t>
            </w:r>
          </w:p>
        </w:tc>
      </w:tr>
      <w:tr w:rsidR="00117ED8" w:rsidRPr="00BB62FF" w14:paraId="089B3F30" w14:textId="77777777" w:rsidTr="007D4F5B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BFCE8CE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07C0FE3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227A446B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79F8540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4DC7D3EC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619DF40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29965DE9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C</w:t>
            </w:r>
            <w:r w:rsidR="00286D44" w:rsidRPr="00BB62FF">
              <w:rPr>
                <w:rStyle w:val="toctext"/>
              </w:rPr>
              <w:t>orporal ce</w:t>
            </w:r>
            <w:r w:rsidRPr="00BB62FF">
              <w:rPr>
                <w:rStyle w:val="toctext"/>
              </w:rPr>
              <w:t>nestésica.</w:t>
            </w:r>
          </w:p>
          <w:p w14:paraId="089D8E50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F693E4C" w14:textId="77777777" w:rsidR="00117ED8" w:rsidRPr="00BB62FF" w:rsidRDefault="00117ED8" w:rsidP="00BB62FF">
            <w:r w:rsidRPr="00BB62FF">
              <w:rPr>
                <w:lang w:eastAsia="es-ES"/>
              </w:rPr>
              <w:t>Proxectivo</w:t>
            </w:r>
            <w:r w:rsidRPr="00BB62FF">
              <w:t>.</w:t>
            </w:r>
          </w:p>
          <w:p w14:paraId="2387BC08" w14:textId="77777777" w:rsidR="00117ED8" w:rsidRPr="00BB62FF" w:rsidRDefault="00117ED8" w:rsidP="00BB62FF"/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9455141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634AF5FD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4DCBE0C6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17ADB0E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1327ABC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AD. Montar a peza todos xuntos.</w:t>
            </w:r>
          </w:p>
        </w:tc>
      </w:tr>
      <w:tr w:rsidR="00117ED8" w:rsidRPr="00BB62FF" w14:paraId="7406E13B" w14:textId="77777777" w:rsidTr="007D4F5B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46D3D374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4763E544" w14:textId="77777777" w:rsidR="00117ED8" w:rsidRPr="00BB62FF" w:rsidRDefault="00117ED8" w:rsidP="00BB62FF">
            <w:r w:rsidRPr="00BB62FF">
              <w:t>Web/portal temático ou corporativo.</w:t>
            </w:r>
          </w:p>
          <w:p w14:paraId="5E5F34DF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t>Lecturas guiadas.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57C40AF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0ACA1BBF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06971B46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Intrapersoal.</w:t>
            </w:r>
          </w:p>
          <w:p w14:paraId="6DFDF856" w14:textId="77777777" w:rsidR="00117ED8" w:rsidRPr="00BB62FF" w:rsidRDefault="00117ED8" w:rsidP="00BB62FF">
            <w:pPr>
              <w:rPr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432CE604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Cognitivo-construtivo.</w:t>
            </w:r>
          </w:p>
          <w:p w14:paraId="2C80FB26" w14:textId="77777777" w:rsidR="00117ED8" w:rsidRPr="00BB62FF" w:rsidRDefault="00117ED8" w:rsidP="00BB62FF">
            <w:r w:rsidRPr="00BB62FF">
              <w:rPr>
                <w:lang w:eastAsia="es-ES"/>
              </w:rPr>
              <w:t>Persoal-individual</w:t>
            </w:r>
            <w:r w:rsidRPr="00BB62FF">
              <w:t>.</w:t>
            </w:r>
          </w:p>
          <w:p w14:paraId="6B2FB685" w14:textId="77777777" w:rsidR="00117ED8" w:rsidRPr="00BB62FF" w:rsidRDefault="00117ED8" w:rsidP="00BB62FF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207A04BA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04142984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14896D8B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73C36FF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Investigación.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EEECE1" w:themeFill="background2"/>
          </w:tcPr>
          <w:p w14:paraId="5C16DC1B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AA. Procurar informacións sobre manifestacións musicais de Galicia, sexan populares ou ben de autor. </w:t>
            </w:r>
          </w:p>
        </w:tc>
      </w:tr>
      <w:tr w:rsidR="00117ED8" w:rsidRPr="00BB62FF" w14:paraId="46A7F3BB" w14:textId="77777777" w:rsidTr="007D4F5B">
        <w:tc>
          <w:tcPr>
            <w:tcW w:w="28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46FB8414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10’</w:t>
            </w:r>
          </w:p>
        </w:tc>
        <w:tc>
          <w:tcPr>
            <w:tcW w:w="667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3A06BF9E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Vídeos.</w:t>
            </w:r>
          </w:p>
          <w:p w14:paraId="2FF1EDC3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Archivos de audio.</w:t>
            </w:r>
          </w:p>
        </w:tc>
        <w:tc>
          <w:tcPr>
            <w:tcW w:w="714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6F3B11C0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4824F0A1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4C303052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Lóxico-matemática.</w:t>
            </w:r>
          </w:p>
          <w:p w14:paraId="6FBA9FD7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6592E414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Intrapersoal.</w:t>
            </w:r>
          </w:p>
          <w:p w14:paraId="4F44BF89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lastRenderedPageBreak/>
              <w:t>Interpersoal.</w:t>
            </w:r>
          </w:p>
        </w:tc>
        <w:tc>
          <w:tcPr>
            <w:tcW w:w="856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1B74D6AB" w14:textId="77777777" w:rsidR="00117ED8" w:rsidRPr="00BB62FF" w:rsidRDefault="00117ED8" w:rsidP="00BB62FF">
            <w:r w:rsidRPr="00BB62FF">
              <w:rPr>
                <w:lang w:eastAsia="es-ES"/>
              </w:rPr>
              <w:lastRenderedPageBreak/>
              <w:t>Cognitivo-construtivo</w:t>
            </w:r>
            <w:r w:rsidRPr="00BB62FF">
              <w:t>.</w:t>
            </w:r>
          </w:p>
          <w:p w14:paraId="6C5C272C" w14:textId="77777777" w:rsidR="00117ED8" w:rsidRPr="00BB62FF" w:rsidRDefault="00117ED8" w:rsidP="00BB62FF"/>
        </w:tc>
        <w:tc>
          <w:tcPr>
            <w:tcW w:w="715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2657C703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107A73AB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Crítico.</w:t>
            </w:r>
          </w:p>
          <w:p w14:paraId="44B415BA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BB259A9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Comprensión.</w:t>
            </w:r>
          </w:p>
          <w:p w14:paraId="1426811D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Análise. </w:t>
            </w:r>
          </w:p>
          <w:p w14:paraId="2433EB69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</w:tc>
        <w:tc>
          <w:tcPr>
            <w:tcW w:w="953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AEEF3" w:themeFill="accent5" w:themeFillTint="33"/>
          </w:tcPr>
          <w:p w14:paraId="76DAE59F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lastRenderedPageBreak/>
              <w:t>AIM. Escoitar versións influídas por outros tipos de músicas.</w:t>
            </w:r>
          </w:p>
        </w:tc>
      </w:tr>
      <w:tr w:rsidR="00117ED8" w:rsidRPr="00BB62FF" w14:paraId="088D6500" w14:textId="77777777" w:rsidTr="007D4F5B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43E2739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10’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F738AD3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1EA1A7AE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AAA8EAF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3C30AC90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258D3C0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14C03283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C5E8330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Social-cooperativo.</w:t>
            </w:r>
          </w:p>
          <w:p w14:paraId="40DB99BC" w14:textId="77777777" w:rsidR="00117ED8" w:rsidRPr="00BB62FF" w:rsidRDefault="00117ED8" w:rsidP="00BB62FF">
            <w:r w:rsidRPr="00BB62FF">
              <w:rPr>
                <w:lang w:eastAsia="es-ES"/>
              </w:rPr>
              <w:t>Proxectivo</w:t>
            </w:r>
            <w:r w:rsidRPr="00BB62FF">
              <w:t>.</w:t>
            </w:r>
          </w:p>
          <w:p w14:paraId="43A59E35" w14:textId="77777777" w:rsidR="00117ED8" w:rsidRPr="00BB62FF" w:rsidRDefault="00117ED8" w:rsidP="00BB62FF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3B33A16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4DC827DF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12AE739A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49958967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Aplicación.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8C4FF93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AAV. Interpretar a peza completa coa orquestra escolar.</w:t>
            </w:r>
          </w:p>
        </w:tc>
      </w:tr>
      <w:tr w:rsidR="00117ED8" w:rsidRPr="00BB62FF" w14:paraId="2CE9C2CB" w14:textId="77777777" w:rsidTr="007D4F5B">
        <w:tc>
          <w:tcPr>
            <w:tcW w:w="28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3686620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3’</w:t>
            </w:r>
          </w:p>
        </w:tc>
        <w:tc>
          <w:tcPr>
            <w:tcW w:w="667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722AB26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180C9C43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14:paraId="36D36672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670DEE6A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C8051E5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1D27B90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02DAEDBA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23DEA4B5" w14:textId="77777777" w:rsidR="00117ED8" w:rsidRPr="00BB62FF" w:rsidRDefault="00117ED8" w:rsidP="00BB62FF">
            <w:r w:rsidRPr="00BB62FF">
              <w:rPr>
                <w:lang w:eastAsia="es-ES"/>
              </w:rPr>
              <w:t>Proxectivo</w:t>
            </w:r>
            <w:r w:rsidRPr="00BB62FF">
              <w:t>.</w:t>
            </w:r>
          </w:p>
          <w:p w14:paraId="2F617DB4" w14:textId="77777777" w:rsidR="00117ED8" w:rsidRPr="00BB62FF" w:rsidRDefault="00117ED8" w:rsidP="00BB62FF"/>
        </w:tc>
        <w:tc>
          <w:tcPr>
            <w:tcW w:w="715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4A203F4D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52294FCD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5E75BB8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67B65910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3" w:type="pct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983B5FE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AA. Gravar esta versión en audio, vídeo ou soporte informático.</w:t>
            </w:r>
          </w:p>
        </w:tc>
      </w:tr>
      <w:tr w:rsidR="00117ED8" w:rsidRPr="00BB62FF" w14:paraId="6542FA07" w14:textId="77777777" w:rsidTr="007D4F5B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EE2A058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15’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72E0517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3B863B3E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79B84FA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449414A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95A7EE3" w14:textId="77777777" w:rsidR="00117ED8" w:rsidRPr="00BB62FF" w:rsidRDefault="00117ED8" w:rsidP="00BB62FF">
            <w:r w:rsidRPr="00BB62FF">
              <w:rPr>
                <w:rStyle w:val="toctext"/>
              </w:rPr>
              <w:t>Musical.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FC29D7B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Social-cooperativo.</w:t>
            </w:r>
          </w:p>
          <w:p w14:paraId="682081C6" w14:textId="77777777" w:rsidR="00117ED8" w:rsidRPr="00BB62FF" w:rsidRDefault="00117ED8" w:rsidP="00BB62FF">
            <w:r w:rsidRPr="00BB62FF">
              <w:rPr>
                <w:lang w:eastAsia="es-ES"/>
              </w:rPr>
              <w:t>Proxectivo</w:t>
            </w:r>
            <w:r w:rsidRPr="00BB62FF">
              <w:t>.</w:t>
            </w:r>
          </w:p>
          <w:p w14:paraId="421F8024" w14:textId="77777777" w:rsidR="00117ED8" w:rsidRPr="00BB62FF" w:rsidRDefault="00117ED8" w:rsidP="00BB62FF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D83BE8B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5231AFB0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572DE0EE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 xml:space="preserve">Memoria. </w:t>
            </w:r>
          </w:p>
          <w:p w14:paraId="161AFD2E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246F84B6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AE. Ensamblar coa versión ODE completa. </w:t>
            </w:r>
          </w:p>
        </w:tc>
      </w:tr>
      <w:tr w:rsidR="00117ED8" w:rsidRPr="00BB62FF" w14:paraId="59E71E6B" w14:textId="77777777" w:rsidTr="007D4F5B">
        <w:tc>
          <w:tcPr>
            <w:tcW w:w="28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57EDC6C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7’</w:t>
            </w:r>
          </w:p>
        </w:tc>
        <w:tc>
          <w:tcPr>
            <w:tcW w:w="667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EDAFB10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31DEA13B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  <w:p w14:paraId="44DC1732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A72ACEF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2C612983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26825484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70F12231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t>Interpersoal.</w:t>
            </w:r>
          </w:p>
        </w:tc>
        <w:tc>
          <w:tcPr>
            <w:tcW w:w="856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6DB9B4A0" w14:textId="77777777" w:rsidR="00117ED8" w:rsidRPr="00BB62FF" w:rsidRDefault="00117ED8" w:rsidP="00BB62FF">
            <w:r w:rsidRPr="00BB62FF">
              <w:rPr>
                <w:lang w:eastAsia="es-ES"/>
              </w:rPr>
              <w:t>Proxectivo</w:t>
            </w:r>
            <w:r w:rsidRPr="00BB62FF">
              <w:t>.</w:t>
            </w:r>
          </w:p>
          <w:p w14:paraId="08533DAA" w14:textId="77777777" w:rsidR="00117ED8" w:rsidRPr="00BB62FF" w:rsidRDefault="00117ED8" w:rsidP="00BB62FF"/>
        </w:tc>
        <w:tc>
          <w:tcPr>
            <w:tcW w:w="715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C7146A5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20B0285F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210984E1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053B6058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3" w:type="pct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51EBB0B6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AA. Gravar esta última versión en audio, vídeo ou soporte informático.</w:t>
            </w:r>
          </w:p>
        </w:tc>
      </w:tr>
      <w:tr w:rsidR="00117ED8" w:rsidRPr="00BB62FF" w14:paraId="12438195" w14:textId="77777777" w:rsidTr="007D4F5B">
        <w:tc>
          <w:tcPr>
            <w:tcW w:w="28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286C2B8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4’</w:t>
            </w:r>
          </w:p>
        </w:tc>
        <w:tc>
          <w:tcPr>
            <w:tcW w:w="667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6E8CA22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Música.</w:t>
            </w:r>
          </w:p>
          <w:p w14:paraId="3B9F6A85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Vídeo.</w:t>
            </w:r>
          </w:p>
        </w:tc>
        <w:tc>
          <w:tcPr>
            <w:tcW w:w="714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DC646EE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6A9C17C3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1488510" w14:textId="77777777" w:rsidR="00117ED8" w:rsidRPr="00BB62FF" w:rsidRDefault="00117ED8" w:rsidP="00BB62FF">
            <w:pPr>
              <w:rPr>
                <w:rStyle w:val="Hipervnculo"/>
                <w:color w:val="000000"/>
                <w:u w:val="none"/>
              </w:rPr>
            </w:pPr>
            <w:r w:rsidRPr="00BB62FF">
              <w:rPr>
                <w:rStyle w:val="toctext"/>
              </w:rPr>
              <w:t>Lingüístico-verbal.</w:t>
            </w:r>
            <w:r w:rsidRPr="00BB62F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255588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t>Musical.</w:t>
            </w:r>
          </w:p>
          <w:p w14:paraId="714F2E60" w14:textId="77777777" w:rsidR="00117ED8" w:rsidRPr="00BB62FF" w:rsidRDefault="00117ED8" w:rsidP="00BB62FF">
            <w:r w:rsidRPr="00BB62FF">
              <w:rPr>
                <w:rStyle w:val="toctext"/>
              </w:rPr>
              <w:t>Intrapersoal.</w:t>
            </w:r>
          </w:p>
        </w:tc>
        <w:tc>
          <w:tcPr>
            <w:tcW w:w="856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5B31ABB" w14:textId="77777777" w:rsidR="00117ED8" w:rsidRPr="00BB62FF" w:rsidRDefault="00117ED8" w:rsidP="00BB62FF">
            <w:r w:rsidRPr="00BB62FF">
              <w:rPr>
                <w:lang w:eastAsia="es-ES"/>
              </w:rPr>
              <w:t>Persoal-individual</w:t>
            </w:r>
            <w:r w:rsidRPr="00BB62FF">
              <w:t>.</w:t>
            </w:r>
          </w:p>
          <w:p w14:paraId="4315232B" w14:textId="77777777" w:rsidR="00117ED8" w:rsidRPr="00BB62FF" w:rsidRDefault="00117ED8" w:rsidP="00BB62FF"/>
        </w:tc>
        <w:tc>
          <w:tcPr>
            <w:tcW w:w="715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CF2FB0B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Reflexivo.</w:t>
            </w:r>
          </w:p>
          <w:p w14:paraId="3095A758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841A658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Percepción.</w:t>
            </w:r>
          </w:p>
        </w:tc>
        <w:tc>
          <w:tcPr>
            <w:tcW w:w="953" w:type="pc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99773D6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AIM. Escoitar a música do «Cantar da vendima».</w:t>
            </w:r>
          </w:p>
        </w:tc>
      </w:tr>
      <w:tr w:rsidR="00117ED8" w:rsidRPr="00BB62FF" w14:paraId="568BFDE0" w14:textId="77777777" w:rsidTr="007D4F5B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2CEE461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lastRenderedPageBreak/>
              <w:t>18’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61C405F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54DE3BE6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CACDA04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3E34C822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de interese.</w:t>
            </w:r>
          </w:p>
          <w:p w14:paraId="09EEA3C9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30E0AEC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szCs w:val="24"/>
              </w:rPr>
              <w:t>Musical.</w:t>
            </w:r>
          </w:p>
          <w:p w14:paraId="6CC5BC59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C</w:t>
            </w:r>
            <w:r w:rsidR="00286D44" w:rsidRPr="00BB62FF">
              <w:rPr>
                <w:rStyle w:val="toctext"/>
              </w:rPr>
              <w:t>orporal ce</w:t>
            </w:r>
            <w:r w:rsidRPr="00BB62FF">
              <w:rPr>
                <w:rStyle w:val="toctext"/>
              </w:rPr>
              <w:t>nestésica.</w:t>
            </w:r>
          </w:p>
          <w:p w14:paraId="78D7A082" w14:textId="77777777" w:rsidR="00117ED8" w:rsidRPr="00BB62FF" w:rsidRDefault="00117ED8" w:rsidP="00BB62FF">
            <w:r w:rsidRPr="00BB62FF">
              <w:rPr>
                <w:rStyle w:val="toctext"/>
              </w:rPr>
              <w:t>Intrapersoal.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33596F0" w14:textId="77777777" w:rsidR="00117ED8" w:rsidRPr="00BB62FF" w:rsidRDefault="00117ED8" w:rsidP="00BB62FF">
            <w:r w:rsidRPr="00BB62FF">
              <w:rPr>
                <w:lang w:eastAsia="es-ES"/>
              </w:rPr>
              <w:t>Persoal-individual</w:t>
            </w:r>
            <w:r w:rsidRPr="00BB62FF">
              <w:t>.</w:t>
            </w:r>
          </w:p>
          <w:p w14:paraId="39EC2478" w14:textId="77777777" w:rsidR="00117ED8" w:rsidRPr="00BB62FF" w:rsidRDefault="00117ED8" w:rsidP="00BB62FF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33FDAAD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33B4E97A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3E6DC3DD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3FFC742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AD. Aprender o «Cantar da vendima» coas frautas. </w:t>
            </w:r>
          </w:p>
        </w:tc>
      </w:tr>
      <w:tr w:rsidR="00117ED8" w:rsidRPr="00BB62FF" w14:paraId="3693238D" w14:textId="77777777" w:rsidTr="007D4F5B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3975E7A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18’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11061EF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1C89F215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318C49A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183B31E6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1F5F20A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435326ED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 xml:space="preserve">Corporal </w:t>
            </w:r>
            <w:r w:rsidR="00286D44" w:rsidRPr="00BB62FF">
              <w:rPr>
                <w:rStyle w:val="toctext"/>
              </w:rPr>
              <w:t>cenestésica</w:t>
            </w:r>
            <w:r w:rsidRPr="00BB62FF">
              <w:rPr>
                <w:rStyle w:val="toctext"/>
              </w:rPr>
              <w:t>.</w:t>
            </w:r>
          </w:p>
          <w:p w14:paraId="68091BE6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Intrapersoal.</w:t>
            </w:r>
          </w:p>
          <w:p w14:paraId="40804389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3ABB7B6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Social-cooperativo.</w:t>
            </w:r>
          </w:p>
          <w:p w14:paraId="3DB38BE5" w14:textId="77777777" w:rsidR="00117ED8" w:rsidRPr="00BB62FF" w:rsidRDefault="00117ED8" w:rsidP="00BB62FF">
            <w:r w:rsidRPr="00BB62FF">
              <w:rPr>
                <w:lang w:eastAsia="es-ES"/>
              </w:rPr>
              <w:t>Proxectivo</w:t>
            </w:r>
            <w:r w:rsidRPr="00BB62FF">
              <w:t>.</w:t>
            </w:r>
          </w:p>
          <w:p w14:paraId="2C0AB4AC" w14:textId="77777777" w:rsidR="00117ED8" w:rsidRPr="00BB62FF" w:rsidRDefault="00117ED8" w:rsidP="00BB62FF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31C1F437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78C2B1A0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Sistémico.</w:t>
            </w:r>
          </w:p>
          <w:p w14:paraId="60254A8C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1A9CDC8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3A481ADE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B3B8CBD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AR. Interpretar unha estrofa de cada peza aprendida na unidade.</w:t>
            </w:r>
          </w:p>
        </w:tc>
      </w:tr>
      <w:tr w:rsidR="00117ED8" w:rsidRPr="00BB62FF" w14:paraId="2797DA7C" w14:textId="77777777" w:rsidTr="007D4F5B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5C7997C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5’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5580BE8" w14:textId="77777777" w:rsidR="00117ED8" w:rsidRPr="00BB62FF" w:rsidRDefault="00117ED8" w:rsidP="00BB62FF">
            <w:r w:rsidRPr="00BB62FF">
              <w:t>Actividade de discusión.</w:t>
            </w:r>
          </w:p>
          <w:p w14:paraId="6DCD7F4C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t>Web/portal temático ou corporativo.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F997367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Individual.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3CED2CBB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Lóxico-matemática.</w:t>
            </w:r>
          </w:p>
          <w:p w14:paraId="71D9D494" w14:textId="77777777" w:rsidR="00117ED8" w:rsidRPr="00BB62FF" w:rsidRDefault="00117ED8" w:rsidP="00BB62FF">
            <w:pPr>
              <w:rPr>
                <w:rFonts w:ascii="Calibri" w:hAnsi="Calibri"/>
                <w:sz w:val="22"/>
                <w:szCs w:val="20"/>
              </w:rPr>
            </w:pPr>
            <w:r w:rsidRPr="00BB62FF">
              <w:rPr>
                <w:rStyle w:val="toctext"/>
              </w:rPr>
              <w:t>Musical.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CBD1904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 xml:space="preserve">Condutual-instrutivo. </w:t>
            </w:r>
          </w:p>
          <w:p w14:paraId="0D7593FC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 xml:space="preserve">Cognitivo-construtivo. </w:t>
            </w:r>
          </w:p>
          <w:p w14:paraId="72BAE2BE" w14:textId="77777777" w:rsidR="00117ED8" w:rsidRPr="00BB62FF" w:rsidRDefault="00117ED8" w:rsidP="00BB62FF">
            <w:r w:rsidRPr="00BB62FF">
              <w:rPr>
                <w:lang w:eastAsia="es-ES"/>
              </w:rPr>
              <w:t>Lingüístico</w:t>
            </w:r>
            <w:r w:rsidRPr="00BB62FF">
              <w:t>.</w:t>
            </w:r>
          </w:p>
          <w:p w14:paraId="069975B5" w14:textId="77777777" w:rsidR="00117ED8" w:rsidRPr="00BB62FF" w:rsidRDefault="00117ED8" w:rsidP="00BB62FF"/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48455CC5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Analítico.</w:t>
            </w:r>
          </w:p>
          <w:p w14:paraId="2804DE5D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Deliberativo.</w:t>
            </w:r>
          </w:p>
          <w:p w14:paraId="5DD365BB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11F2AFDF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Comprensión.</w:t>
            </w:r>
          </w:p>
          <w:p w14:paraId="2651B7EF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Análise.</w:t>
            </w:r>
          </w:p>
          <w:p w14:paraId="280A0EF6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Síntese.</w:t>
            </w:r>
          </w:p>
          <w:p w14:paraId="24ECC39E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Avaliación.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2A194C7B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AD. Referirse aos xéneros aprendidos, alalá e foliada, especificando as súas características.</w:t>
            </w:r>
          </w:p>
        </w:tc>
      </w:tr>
      <w:tr w:rsidR="00117ED8" w:rsidRPr="00BB62FF" w14:paraId="0A1D14BA" w14:textId="77777777" w:rsidTr="007D4F5B"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07A58BAF" w14:textId="77777777" w:rsidR="00117ED8" w:rsidRPr="00BB62FF" w:rsidRDefault="00117ED8" w:rsidP="00BB62FF">
            <w:pPr>
              <w:pStyle w:val="Normal1"/>
              <w:jc w:val="center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-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4EC7ABC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Partituras.</w:t>
            </w:r>
          </w:p>
          <w:p w14:paraId="2F2D670C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Música mp3.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7BD70ECC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Grupo clase.</w:t>
            </w:r>
          </w:p>
          <w:p w14:paraId="045FA757" w14:textId="77777777" w:rsidR="00117ED8" w:rsidRPr="00BB62FF" w:rsidRDefault="00117ED8" w:rsidP="00BB62FF">
            <w:pPr>
              <w:pStyle w:val="Normal1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Heteroxéneo.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64A37890" w14:textId="77777777" w:rsidR="00117ED8" w:rsidRPr="00BB62FF" w:rsidRDefault="00117ED8" w:rsidP="00BB62FF">
            <w:pPr>
              <w:rPr>
                <w:rStyle w:val="Hipervnculo"/>
                <w:color w:val="000000"/>
                <w:u w:val="none"/>
              </w:rPr>
            </w:pPr>
            <w:r w:rsidRPr="00BB62FF">
              <w:rPr>
                <w:rStyle w:val="toctext"/>
              </w:rPr>
              <w:t>Lingüístico-verbal.</w:t>
            </w:r>
            <w:r w:rsidRPr="00BB62F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5522D9" w14:textId="77777777" w:rsidR="00117ED8" w:rsidRPr="00BB62FF" w:rsidRDefault="00117ED8" w:rsidP="00BB62FF">
            <w:pPr>
              <w:rPr>
                <w:rStyle w:val="toctext"/>
              </w:rPr>
            </w:pPr>
            <w:r w:rsidRPr="00BB62FF">
              <w:rPr>
                <w:rStyle w:val="toctext"/>
              </w:rPr>
              <w:t>Musical.</w:t>
            </w:r>
          </w:p>
          <w:p w14:paraId="5326C64F" w14:textId="77777777" w:rsidR="00117ED8" w:rsidRPr="00BB62FF" w:rsidRDefault="00117ED8" w:rsidP="00BB62FF">
            <w:pPr>
              <w:rPr>
                <w:szCs w:val="24"/>
              </w:rPr>
            </w:pPr>
            <w:r w:rsidRPr="00BB62FF">
              <w:rPr>
                <w:rStyle w:val="toctext"/>
              </w:rPr>
              <w:t>Interpersoal.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119298B2" w14:textId="77777777" w:rsidR="00117ED8" w:rsidRPr="00BB62FF" w:rsidRDefault="00117ED8" w:rsidP="00BB62FF">
            <w:pPr>
              <w:rPr>
                <w:lang w:eastAsia="es-ES"/>
              </w:rPr>
            </w:pPr>
            <w:r w:rsidRPr="00BB62FF">
              <w:rPr>
                <w:lang w:eastAsia="es-ES"/>
              </w:rPr>
              <w:t>Cognitivo-construtivo.</w:t>
            </w:r>
          </w:p>
          <w:p w14:paraId="3FF8AFE4" w14:textId="77777777" w:rsidR="00117ED8" w:rsidRPr="00BB62FF" w:rsidRDefault="00117ED8" w:rsidP="00BB62FF">
            <w:r w:rsidRPr="00BB62FF">
              <w:rPr>
                <w:lang w:eastAsia="es-ES"/>
              </w:rPr>
              <w:t xml:space="preserve">Social-cooperativo. 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4280A5C1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Práctico.</w:t>
            </w:r>
          </w:p>
          <w:p w14:paraId="5C63B47A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</w:p>
          <w:p w14:paraId="780FA494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Aplicación.</w:t>
            </w:r>
          </w:p>
          <w:p w14:paraId="0B29B010" w14:textId="77777777" w:rsidR="00117ED8" w:rsidRPr="00BB62FF" w:rsidRDefault="00117ED8" w:rsidP="00BB62FF">
            <w:pPr>
              <w:pStyle w:val="Normal1"/>
              <w:jc w:val="both"/>
              <w:rPr>
                <w:rFonts w:asciiTheme="majorHAnsi" w:hAnsiTheme="majorHAnsi"/>
                <w:sz w:val="24"/>
                <w:szCs w:val="24"/>
                <w:lang w:val="gl-ES"/>
              </w:rPr>
            </w:pPr>
            <w:r w:rsidRPr="00BB62FF">
              <w:rPr>
                <w:rFonts w:asciiTheme="majorHAnsi" w:hAnsiTheme="majorHAnsi"/>
                <w:sz w:val="24"/>
                <w:szCs w:val="24"/>
                <w:lang w:val="gl-ES"/>
              </w:rPr>
              <w:t>Memoria.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14:paraId="595417AC" w14:textId="77777777" w:rsidR="00117ED8" w:rsidRPr="00BB62FF" w:rsidRDefault="00117ED8" w:rsidP="00BB62FF">
            <w:pPr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AA. Cantar a peza.</w:t>
            </w:r>
          </w:p>
        </w:tc>
      </w:tr>
    </w:tbl>
    <w:tbl>
      <w:tblPr>
        <w:tblW w:w="5078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4"/>
        <w:gridCol w:w="3286"/>
        <w:gridCol w:w="3519"/>
        <w:gridCol w:w="2461"/>
        <w:gridCol w:w="2990"/>
      </w:tblGrid>
      <w:tr w:rsidR="00B93EA5" w:rsidRPr="00BB62FF" w14:paraId="554D60FA" w14:textId="77777777" w:rsidTr="00805C6C">
        <w:trPr>
          <w:trHeight w:val="389"/>
          <w:tblCellSpacing w:w="0" w:type="dxa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18B0E4FC" w14:textId="77777777" w:rsidR="00B93EA5" w:rsidRPr="00BB62FF" w:rsidRDefault="00780B7D" w:rsidP="00BB62FF">
            <w:pPr>
              <w:pStyle w:val="Prrafodelista"/>
              <w:keepNext/>
              <w:widowControl w:val="0"/>
              <w:numPr>
                <w:ilvl w:val="0"/>
                <w:numId w:val="8"/>
              </w:numPr>
              <w:ind w:right="1168"/>
              <w:contextualSpacing w:val="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lastRenderedPageBreak/>
              <w:t>AVALIACIÓ</w:t>
            </w:r>
            <w:r w:rsidR="00FA09D2" w:rsidRPr="00BB62FF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N</w:t>
            </w:r>
          </w:p>
        </w:tc>
      </w:tr>
      <w:tr w:rsidR="00260530" w:rsidRPr="00BB62FF" w14:paraId="6E322916" w14:textId="77777777" w:rsidTr="008875E2">
        <w:trPr>
          <w:trHeight w:val="672"/>
          <w:tblCellSpacing w:w="0" w:type="dxa"/>
        </w:trPr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148E30F6" w14:textId="77777777" w:rsidR="00B93EA5" w:rsidRPr="00BB62FF" w:rsidRDefault="00B93EA5" w:rsidP="00BB62FF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2DF9148D" w14:textId="77777777" w:rsidR="00B93EA5" w:rsidRPr="00BB62FF" w:rsidRDefault="00B93EA5" w:rsidP="00BB62FF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47962E21" w14:textId="77777777" w:rsidR="00B93EA5" w:rsidRPr="00BB62FF" w:rsidRDefault="00B93EA5" w:rsidP="00BB62FF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Aspectos a observar para a avaliación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677477B6" w14:textId="77777777" w:rsidR="00B93EA5" w:rsidRPr="00BB62FF" w:rsidRDefault="00B93EA5" w:rsidP="00BB62FF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Competencias</w:t>
            </w:r>
            <w:r w:rsidR="00024690" w:rsidRPr="00BB62FF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Clave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7A216525" w14:textId="77777777" w:rsidR="00B93EA5" w:rsidRPr="00BB62FF" w:rsidRDefault="00B93EA5" w:rsidP="00BB62FF">
            <w:pPr>
              <w:keepNext/>
              <w:widowControl w:val="0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Instrumento</w:t>
            </w:r>
            <w:r w:rsidR="00024690" w:rsidRPr="00BB62FF"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  <w:t xml:space="preserve"> </w:t>
            </w: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de avaliación</w:t>
            </w:r>
          </w:p>
        </w:tc>
      </w:tr>
      <w:tr w:rsidR="008875E2" w:rsidRPr="00BB62FF" w14:paraId="5B114CF2" w14:textId="77777777" w:rsidTr="008875E2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155F1985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B1.1. Escoitar obras de características ou estilos e compositores e compositoras diferentes, recoñecer as diferenzas e/ou as relacións existentes, e facer unha valoración posterior 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7C62C5C6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EMB1.1.1. Expresa as súas apreciacións persoais sobre o feito artístico musical.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744A418D" w14:textId="77777777" w:rsidR="00CB2C4F" w:rsidRPr="00BB62FF" w:rsidRDefault="00CB2C4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5FC1AB8B" w14:textId="77777777" w:rsidR="00CB2C4F" w:rsidRPr="00BB62FF" w:rsidRDefault="00CB2C4F" w:rsidP="00BB62FF">
            <w:pPr>
              <w:keepNext/>
              <w:widowControl w:val="0"/>
              <w:ind w:left="0"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Argumentos coherentes.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3DECDF0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  <w:p w14:paraId="358F2CE1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0B99286" w14:textId="77777777" w:rsidR="008875E2" w:rsidRPr="00BB62FF" w:rsidRDefault="007A4DBF" w:rsidP="00BB62FF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Debate.</w:t>
            </w:r>
          </w:p>
          <w:p w14:paraId="7A36EFE6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289E46DD" w14:textId="77777777" w:rsidR="007A4DBF" w:rsidRPr="00BB62FF" w:rsidRDefault="007A4DB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BB62FF" w14:paraId="7F389FAC" w14:textId="77777777" w:rsidTr="008875E2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1C1D6C0" w14:textId="77777777" w:rsidR="008875E2" w:rsidRPr="00BB62FF" w:rsidRDefault="008875E2" w:rsidP="00BB62FF">
            <w:pPr>
              <w:keepNext/>
              <w:widowControl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45860BC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0D83F619" w14:textId="77777777" w:rsidR="00CB2C4F" w:rsidRPr="00BB62FF" w:rsidRDefault="00CB2C4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Léxico e expresión.</w:t>
            </w:r>
          </w:p>
          <w:p w14:paraId="1A84E2D8" w14:textId="77777777" w:rsidR="00CB2C4F" w:rsidRPr="00BB62FF" w:rsidRDefault="00CB2C4F" w:rsidP="00BB62FF">
            <w:pPr>
              <w:keepNext/>
              <w:widowControl w:val="0"/>
              <w:ind w:left="0"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Coherencia dos argumentos.</w:t>
            </w:r>
          </w:p>
          <w:p w14:paraId="76FF3010" w14:textId="77777777" w:rsidR="008875E2" w:rsidRPr="00BB62FF" w:rsidRDefault="008875E2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6E3CD79" w14:textId="77777777" w:rsidR="008875E2" w:rsidRPr="00BB62FF" w:rsidRDefault="008875E2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CCL </w:t>
            </w:r>
          </w:p>
          <w:p w14:paraId="5C4E77F1" w14:textId="77777777" w:rsidR="008875E2" w:rsidRPr="00BB62FF" w:rsidRDefault="008875E2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95C4259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Método de casos. </w:t>
            </w:r>
          </w:p>
          <w:p w14:paraId="736A3C73" w14:textId="77777777" w:rsidR="007A4DBF" w:rsidRPr="00BB62FF" w:rsidRDefault="007A4DBF" w:rsidP="00BB62FF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Debate.</w:t>
            </w:r>
          </w:p>
          <w:p w14:paraId="4D9E0C1A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434312E4" w14:textId="77777777" w:rsidR="008875E2" w:rsidRPr="00BB62FF" w:rsidRDefault="007A4DB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BB62FF" w14:paraId="07AEF22B" w14:textId="77777777" w:rsidTr="008875E2">
        <w:trPr>
          <w:trHeight w:val="531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A528A70" w14:textId="77777777" w:rsidR="008875E2" w:rsidRPr="00BB62FF" w:rsidRDefault="008875E2" w:rsidP="00BB62FF">
            <w:pPr>
              <w:keepNext/>
              <w:widowControl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0B95B565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095C9AD8" w14:textId="77777777" w:rsidR="008875E2" w:rsidRPr="00BB62FF" w:rsidRDefault="00CB2C4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Escoita atenta.</w:t>
            </w:r>
          </w:p>
          <w:p w14:paraId="40ACF7F5" w14:textId="77777777" w:rsidR="00CB2C4F" w:rsidRPr="00BB62FF" w:rsidRDefault="00CB2C4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Respecto aos demais.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6B14147" w14:textId="77777777" w:rsidR="008875E2" w:rsidRPr="00BB62FF" w:rsidRDefault="008875E2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  <w:p w14:paraId="19222161" w14:textId="77777777" w:rsidR="008875E2" w:rsidRPr="00BB62FF" w:rsidRDefault="008875E2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D673EE2" w14:textId="77777777" w:rsidR="007A4DBF" w:rsidRPr="00BB62FF" w:rsidRDefault="007A4DBF" w:rsidP="00BB62FF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Debate.</w:t>
            </w:r>
          </w:p>
          <w:p w14:paraId="0CE44A3B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2D008304" w14:textId="77777777" w:rsidR="008875E2" w:rsidRPr="00BB62FF" w:rsidRDefault="007A4DB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BB62FF" w14:paraId="06B87ADE" w14:textId="77777777" w:rsidTr="007A4DBF">
        <w:trPr>
          <w:trHeight w:val="350"/>
          <w:tblCellSpacing w:w="0" w:type="dxa"/>
        </w:trPr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D8D1A8F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0940CFF8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67725C7" w14:textId="77777777" w:rsidR="00CB2C4F" w:rsidRPr="00BB62FF" w:rsidRDefault="00CB2C4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73F0FE1C" w14:textId="77777777" w:rsidR="008875E2" w:rsidRPr="00BB62FF" w:rsidRDefault="00CB2C4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Observacións orixinais.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F516890" w14:textId="77777777" w:rsidR="008875E2" w:rsidRPr="00BB62FF" w:rsidRDefault="008875E2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  <w:p w14:paraId="712547D5" w14:textId="77777777" w:rsidR="008875E2" w:rsidRPr="00BB62FF" w:rsidRDefault="008875E2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E41A965" w14:textId="77777777" w:rsidR="007A4DBF" w:rsidRPr="00BB62FF" w:rsidRDefault="007A4DBF" w:rsidP="00BB62FF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Debate.</w:t>
            </w:r>
          </w:p>
          <w:p w14:paraId="780C5AA2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0CFDFBFB" w14:textId="77777777" w:rsidR="008875E2" w:rsidRPr="00BB62FF" w:rsidRDefault="007A4DB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F768DC" w:rsidRPr="00BB62FF" w14:paraId="4757C872" w14:textId="77777777" w:rsidTr="008875E2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6E4E5057" w14:textId="77777777" w:rsidR="00F768DC" w:rsidRPr="00BB62FF" w:rsidRDefault="00F768DC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B1.3. Analizar a organización de obras musicais sinxelas ou fragmentos, e describir </w:t>
            </w:r>
            <w:r w:rsidRPr="00BB62FF">
              <w:rPr>
                <w:rFonts w:asciiTheme="majorHAnsi" w:hAnsiTheme="majorHAnsi"/>
              </w:rPr>
              <w:lastRenderedPageBreak/>
              <w:t>os elementos da linguaxe musical convencional que as compoñen.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D6D1490" w14:textId="77777777" w:rsidR="00F768DC" w:rsidRPr="00BB62FF" w:rsidRDefault="00F768DC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lastRenderedPageBreak/>
              <w:t xml:space="preserve">EMB1.3.2. Identifica e describe variacións e contrastes de velocidade e intensidade tras a escoita de </w:t>
            </w:r>
            <w:r w:rsidRPr="00BB62FF">
              <w:rPr>
                <w:rFonts w:asciiTheme="majorHAnsi" w:hAnsiTheme="majorHAnsi"/>
              </w:rPr>
              <w:lastRenderedPageBreak/>
              <w:t>obras musicais.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6CBAB4FF" w14:textId="77777777" w:rsidR="00F768DC" w:rsidRPr="00BB62FF" w:rsidRDefault="00F768DC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lastRenderedPageBreak/>
              <w:t>Vocabulario técnico axeitado.</w:t>
            </w:r>
          </w:p>
          <w:p w14:paraId="51BE8EED" w14:textId="77777777" w:rsidR="00F768DC" w:rsidRPr="00BB62FF" w:rsidRDefault="00F768DC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Precisión nas pasaxes sinaladas.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167DF058" w14:textId="77777777" w:rsidR="00F768DC" w:rsidRPr="00BB62FF" w:rsidRDefault="00F768DC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  <w:p w14:paraId="787A1610" w14:textId="77777777" w:rsidR="00F768DC" w:rsidRPr="00BB62FF" w:rsidRDefault="00F768DC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CAA </w:t>
            </w:r>
          </w:p>
          <w:p w14:paraId="7EAD698E" w14:textId="77777777" w:rsidR="00F768DC" w:rsidRPr="00BB62FF" w:rsidRDefault="00F768DC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DB775A1" w14:textId="77777777" w:rsidR="00F768DC" w:rsidRPr="00BB62FF" w:rsidRDefault="00F768DC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622883DE" w14:textId="77777777" w:rsidR="00F768DC" w:rsidRPr="00BB62FF" w:rsidRDefault="00F768DC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F768DC" w:rsidRPr="00BB62FF" w14:paraId="7F545BB8" w14:textId="77777777" w:rsidTr="00BE3AD9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0DB18D5E" w14:textId="77777777" w:rsidR="00F768DC" w:rsidRPr="00BB62FF" w:rsidRDefault="00F768DC" w:rsidP="00BB62FF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F88FB5B" w14:textId="77777777" w:rsidR="00F768DC" w:rsidRPr="00BB62FF" w:rsidRDefault="00F768DC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51FB257" w14:textId="77777777" w:rsidR="00F768DC" w:rsidRPr="00BB62FF" w:rsidRDefault="00F768DC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Control da figuración.</w:t>
            </w:r>
          </w:p>
          <w:p w14:paraId="5C099D2E" w14:textId="77777777" w:rsidR="00F768DC" w:rsidRPr="00BB62FF" w:rsidRDefault="00F768DC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Partes fortes acentuadas.</w:t>
            </w:r>
          </w:p>
          <w:p w14:paraId="77DFC500" w14:textId="77777777" w:rsidR="00F768DC" w:rsidRPr="00BB62FF" w:rsidRDefault="00F768DC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Subdivisións coherentes.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5E95824A" w14:textId="77777777" w:rsidR="00F768DC" w:rsidRPr="00BB62FF" w:rsidRDefault="00F768DC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  <w:p w14:paraId="28B4434D" w14:textId="77777777" w:rsidR="00F768DC" w:rsidRPr="00BB62FF" w:rsidRDefault="00F768DC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CMCCT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686A276" w14:textId="77777777" w:rsidR="00F768DC" w:rsidRPr="00BB62FF" w:rsidRDefault="00F768DC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16135945" w14:textId="77777777" w:rsidR="00F768DC" w:rsidRPr="00BB62FF" w:rsidRDefault="00F768DC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F768DC" w:rsidRPr="00BB62FF" w14:paraId="5F9E1B4E" w14:textId="77777777" w:rsidTr="00F768DC">
        <w:trPr>
          <w:trHeight w:val="708"/>
          <w:tblCellSpacing w:w="0" w:type="dxa"/>
        </w:trPr>
        <w:tc>
          <w:tcPr>
            <w:tcW w:w="90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24F8FC3" w14:textId="77777777" w:rsidR="00F768DC" w:rsidRPr="00BB62FF" w:rsidRDefault="00F768DC" w:rsidP="00BB62FF">
            <w:pPr>
              <w:pStyle w:val="captulo"/>
              <w:widowControl w:val="0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14B17AA" w14:textId="77777777" w:rsidR="00F768DC" w:rsidRPr="00BB62FF" w:rsidRDefault="00F768DC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58D796D8" w14:textId="77777777" w:rsidR="00F768DC" w:rsidRPr="00BB62FF" w:rsidRDefault="00F768DC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Recoñecemento dos elementos.</w:t>
            </w:r>
          </w:p>
          <w:p w14:paraId="61C2BE40" w14:textId="77777777" w:rsidR="00F768DC" w:rsidRPr="00BB62FF" w:rsidRDefault="00F768DC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Reprodución exacta.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70978AB" w14:textId="77777777" w:rsidR="00F768DC" w:rsidRPr="00BB62FF" w:rsidRDefault="00F768DC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1166DC51" w14:textId="77777777" w:rsidR="00F768DC" w:rsidRPr="00BB62FF" w:rsidRDefault="00F768DC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321EB8A3" w14:textId="77777777" w:rsidR="00F768DC" w:rsidRPr="00BB62FF" w:rsidRDefault="00F768DC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1F5E1A" w:rsidRPr="00BB62FF" w14:paraId="36693A57" w14:textId="77777777" w:rsidTr="00F768DC">
        <w:trPr>
          <w:trHeight w:val="531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4F8A7439" w14:textId="77777777" w:rsidR="001F5E1A" w:rsidRPr="00BB62FF" w:rsidRDefault="001F5E1A" w:rsidP="00BB62FF">
            <w:pPr>
              <w:pStyle w:val="Prrafodelista"/>
              <w:numPr>
                <w:ilvl w:val="0"/>
                <w:numId w:val="32"/>
              </w:numPr>
              <w:ind w:left="170" w:hanging="170"/>
              <w:contextualSpacing w:val="0"/>
            </w:pPr>
            <w:r w:rsidRPr="00BB62FF">
              <w:t xml:space="preserve">B1.5. Coñecer e identificar as principais familias dos instrumentos, e identificar as principais características de instrumentos doutras culturas. 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0D999656" w14:textId="77777777" w:rsidR="001F5E1A" w:rsidRPr="00BB62FF" w:rsidRDefault="001F5E1A" w:rsidP="00BB62FF">
            <w:pPr>
              <w:pStyle w:val="Prrafodelista"/>
              <w:numPr>
                <w:ilvl w:val="0"/>
                <w:numId w:val="32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BB62FF">
              <w:rPr>
                <w:rFonts w:cs="Arial"/>
                <w:color w:val="000000"/>
              </w:rPr>
              <w:t xml:space="preserve">EMB1.5.1. Identifica de xeito visual e auditivo os instrumentos.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58291CBC" w14:textId="77777777" w:rsidR="001F5E1A" w:rsidRPr="00BB62FF" w:rsidRDefault="001F5E1A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C403AAE" w14:textId="77777777" w:rsidR="001F5E1A" w:rsidRPr="00BB62FF" w:rsidRDefault="001F5E1A" w:rsidP="00BB62FF">
            <w:pPr>
              <w:pStyle w:val="Prrafodelista"/>
              <w:numPr>
                <w:ilvl w:val="0"/>
                <w:numId w:val="32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BB62FF">
              <w:rPr>
                <w:rFonts w:cs="Arial"/>
                <w:color w:val="000000"/>
              </w:rPr>
              <w:t xml:space="preserve">CCEC </w:t>
            </w:r>
          </w:p>
          <w:p w14:paraId="0717EBA6" w14:textId="77777777" w:rsidR="001F5E1A" w:rsidRPr="00BB62FF" w:rsidRDefault="001F5E1A" w:rsidP="00BB62FF">
            <w:pPr>
              <w:pStyle w:val="Prrafodelista"/>
              <w:numPr>
                <w:ilvl w:val="0"/>
                <w:numId w:val="32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BB62FF">
              <w:rPr>
                <w:rFonts w:cs="Arial"/>
                <w:color w:val="000000"/>
              </w:rPr>
              <w:t xml:space="preserve">CAA </w:t>
            </w:r>
          </w:p>
          <w:p w14:paraId="3BB7E8E4" w14:textId="77777777" w:rsidR="001F5E1A" w:rsidRPr="00BB62FF" w:rsidRDefault="001F5E1A" w:rsidP="00BB62FF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96E4567" w14:textId="77777777" w:rsidR="001F5E1A" w:rsidRPr="00BB62FF" w:rsidRDefault="001F5E1A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1F5E1A" w:rsidRPr="00BB62FF" w14:paraId="2F90287B" w14:textId="77777777" w:rsidTr="001F5E1A">
        <w:trPr>
          <w:trHeight w:val="531"/>
          <w:tblCellSpacing w:w="0" w:type="dxa"/>
        </w:trPr>
        <w:tc>
          <w:tcPr>
            <w:tcW w:w="901" w:type="pct"/>
            <w:vMerge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7DEFDEBD" w14:textId="77777777" w:rsidR="001F5E1A" w:rsidRPr="00BB62FF" w:rsidRDefault="001F5E1A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7640EF45" w14:textId="77777777" w:rsidR="001F5E1A" w:rsidRPr="00BB62FF" w:rsidRDefault="001F5E1A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 w:cs="Arial"/>
                <w:color w:val="000000"/>
              </w:rPr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34281896" w14:textId="77777777" w:rsidR="001F5E1A" w:rsidRPr="00BB62FF" w:rsidRDefault="001F5E1A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01440957" w14:textId="77777777" w:rsidR="001F5E1A" w:rsidRPr="00BB62FF" w:rsidRDefault="001F5E1A" w:rsidP="00BB62FF">
            <w:pPr>
              <w:pStyle w:val="Prrafodelista"/>
              <w:numPr>
                <w:ilvl w:val="0"/>
                <w:numId w:val="32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BB62FF">
              <w:rPr>
                <w:rFonts w:cs="Arial"/>
                <w:color w:val="000000"/>
              </w:rPr>
              <w:t xml:space="preserve">CCEC </w:t>
            </w:r>
          </w:p>
          <w:p w14:paraId="2A26EFBA" w14:textId="77777777" w:rsidR="001F5E1A" w:rsidRPr="00BB62FF" w:rsidRDefault="001F5E1A" w:rsidP="00BB62FF">
            <w:pPr>
              <w:pStyle w:val="Prrafodelista"/>
              <w:numPr>
                <w:ilvl w:val="0"/>
                <w:numId w:val="32"/>
              </w:numPr>
              <w:ind w:left="170" w:hanging="170"/>
              <w:contextualSpacing w:val="0"/>
              <w:rPr>
                <w:rFonts w:cs="Arial"/>
                <w:color w:val="000000"/>
              </w:rPr>
            </w:pPr>
            <w:r w:rsidRPr="00BB62FF">
              <w:rPr>
                <w:rFonts w:cs="Arial"/>
                <w:color w:val="000000"/>
              </w:rPr>
              <w:t xml:space="preserve">CAA </w:t>
            </w:r>
          </w:p>
          <w:p w14:paraId="32C770FD" w14:textId="77777777" w:rsidR="001F5E1A" w:rsidRPr="00BB62FF" w:rsidRDefault="001F5E1A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cs="Arial"/>
                <w:color w:val="000000"/>
              </w:rPr>
              <w:t xml:space="preserve">CCL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</w:tcPr>
          <w:p w14:paraId="284664A7" w14:textId="77777777" w:rsidR="001F5E1A" w:rsidRPr="00BB62FF" w:rsidRDefault="001F5E1A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Rúbricas.</w:t>
            </w:r>
          </w:p>
        </w:tc>
      </w:tr>
      <w:tr w:rsidR="008875E2" w:rsidRPr="00BB62FF" w14:paraId="622BA5AE" w14:textId="77777777" w:rsidTr="001F5E1A">
        <w:trPr>
          <w:trHeight w:val="531"/>
          <w:tblCellSpacing w:w="0" w:type="dxa"/>
        </w:trPr>
        <w:tc>
          <w:tcPr>
            <w:tcW w:w="9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86DD5A8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8AA5D7E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EMB1.7.1. Identifica as manifestacións artísticas propias de Galicia.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7AD189A1" w14:textId="77777777" w:rsidR="004C2C5B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5399E40B" w14:textId="77777777" w:rsidR="008875E2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Observacións orixinais.</w:t>
            </w:r>
          </w:p>
          <w:p w14:paraId="51CE4BE4" w14:textId="77777777" w:rsidR="004C2C5B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Control do ritmo.</w:t>
            </w:r>
          </w:p>
          <w:p w14:paraId="7242581F" w14:textId="77777777" w:rsidR="004C2C5B" w:rsidRPr="00BB62FF" w:rsidRDefault="004C2C5B" w:rsidP="00BB62FF">
            <w:pPr>
              <w:keepNext/>
              <w:widowControl w:val="0"/>
              <w:ind w:left="0"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Acompañamentos básicos.</w:t>
            </w:r>
          </w:p>
          <w:p w14:paraId="763B857C" w14:textId="77777777" w:rsidR="004C2C5B" w:rsidRPr="00BB62FF" w:rsidRDefault="004C2C5B" w:rsidP="00BB62FF">
            <w:pPr>
              <w:keepNext/>
              <w:widowControl w:val="0"/>
              <w:ind w:left="0" w:firstLine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Recoñecemento de textos, xéneros, tipos e instrumentos.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47CD95C" w14:textId="77777777" w:rsidR="008875E2" w:rsidRPr="00BB62FF" w:rsidRDefault="008875E2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24AB8D3E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Método de casos. </w:t>
            </w:r>
          </w:p>
          <w:p w14:paraId="64564FCC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5E4041DD" w14:textId="77777777" w:rsidR="008875E2" w:rsidRPr="00BB62FF" w:rsidRDefault="007A4DB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BB62FF" w14:paraId="4164AB52" w14:textId="77777777" w:rsidTr="001F5E1A">
        <w:trPr>
          <w:trHeight w:val="350"/>
          <w:tblCellSpacing w:w="0" w:type="dxa"/>
        </w:trPr>
        <w:tc>
          <w:tcPr>
            <w:tcW w:w="90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F8001B7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B2.1 Interpretar un repertorio básico de acompañamentos, cancións e pezas instrumentais, en solitario ou en grupo, mediante a voz ou instrumentos, utilizando a linguaxe </w:t>
            </w:r>
            <w:r w:rsidRPr="00BB62FF">
              <w:rPr>
                <w:rFonts w:asciiTheme="majorHAnsi" w:hAnsiTheme="majorHAnsi"/>
              </w:rPr>
              <w:lastRenderedPageBreak/>
              <w:t>musical, valorar o traballo feito, avaliar o resultado e propor accións de mellora.</w:t>
            </w: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CCEACD6" w14:textId="77777777" w:rsidR="008875E2" w:rsidRPr="00BB62FF" w:rsidRDefault="008875E2" w:rsidP="00BB62FF">
            <w:pPr>
              <w:pStyle w:val="Prrafodelista"/>
              <w:keepNext/>
              <w:widowControl w:val="0"/>
              <w:numPr>
                <w:ilvl w:val="0"/>
                <w:numId w:val="29"/>
              </w:numPr>
              <w:ind w:left="170" w:hanging="170"/>
              <w:contextualSpacing w:val="0"/>
            </w:pPr>
            <w:r w:rsidRPr="00BB62FF">
              <w:lastRenderedPageBreak/>
              <w:t>EMB2.1.1. Coñece e utiliza a linguaxe musical tratada para a interpretación de obras.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0FC9620A" w14:textId="77777777" w:rsidR="004C2C5B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3BC2DA5F" w14:textId="77777777" w:rsidR="008875E2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Respecto ás figuras, alturas e indicacións.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D4045F4" w14:textId="77777777" w:rsidR="008875E2" w:rsidRPr="00BB62FF" w:rsidRDefault="008875E2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>CCEC</w:t>
            </w:r>
          </w:p>
          <w:p w14:paraId="65C87A81" w14:textId="77777777" w:rsidR="008875E2" w:rsidRPr="00BB62FF" w:rsidRDefault="008875E2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>CAA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7109109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Proxectos. </w:t>
            </w:r>
          </w:p>
          <w:p w14:paraId="3198EEDF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5310AA5E" w14:textId="77777777" w:rsidR="008875E2" w:rsidRPr="00BB62FF" w:rsidRDefault="007A4DB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BB62FF" w14:paraId="27564137" w14:textId="77777777" w:rsidTr="001F5E1A">
        <w:trPr>
          <w:trHeight w:val="531"/>
          <w:tblCellSpacing w:w="0" w:type="dxa"/>
        </w:trPr>
        <w:tc>
          <w:tcPr>
            <w:tcW w:w="90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4E0D3417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B94453F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EMB2.1.2. Traduce á linguaxe musical convencional melodías e ritmos.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2317B7F" w14:textId="77777777" w:rsidR="008875E2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Precisión rítmica.</w:t>
            </w:r>
          </w:p>
          <w:p w14:paraId="2F5B897C" w14:textId="77777777" w:rsidR="004C2C5B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Aproximación interválica e melódica. 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65B6256C" w14:textId="77777777" w:rsidR="008875E2" w:rsidRPr="00BB62FF" w:rsidRDefault="008875E2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>CCEC</w:t>
            </w:r>
          </w:p>
          <w:p w14:paraId="17C69619" w14:textId="77777777" w:rsidR="008875E2" w:rsidRPr="00BB62FF" w:rsidRDefault="008875E2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 xml:space="preserve">CAA </w:t>
            </w:r>
          </w:p>
          <w:p w14:paraId="38790C35" w14:textId="77777777" w:rsidR="008875E2" w:rsidRPr="00BB62FF" w:rsidRDefault="008875E2" w:rsidP="00BB62FF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16D61FE7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2F92A1CF" w14:textId="77777777" w:rsidR="008875E2" w:rsidRPr="00BB62FF" w:rsidRDefault="007A4DB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BB62FF" w14:paraId="5A9299D4" w14:textId="77777777" w:rsidTr="001F5E1A">
        <w:trPr>
          <w:trHeight w:val="351"/>
          <w:tblCellSpacing w:w="0" w:type="dxa"/>
        </w:trPr>
        <w:tc>
          <w:tcPr>
            <w:tcW w:w="90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  <w:hideMark/>
          </w:tcPr>
          <w:p w14:paraId="3310AB9B" w14:textId="77777777" w:rsidR="008875E2" w:rsidRPr="00BB62FF" w:rsidRDefault="008875E2" w:rsidP="00BB62FF">
            <w:pPr>
              <w:keepNext/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21941DDF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EMB2.1.3. Interpreta pezas vocais e instrumentais sinxelas con distintos agrupamentos, con e sen acompañamento.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4A4AAF34" w14:textId="77777777" w:rsidR="008875E2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Asunción do seu rol no grupo.</w:t>
            </w:r>
          </w:p>
          <w:p w14:paraId="2E304AC3" w14:textId="77777777" w:rsidR="004C2C5B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Respecto ás entradas e intervencións dos demais.</w:t>
            </w:r>
          </w:p>
          <w:p w14:paraId="0DB0F1C3" w14:textId="77777777" w:rsidR="004C2C5B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58376DED" w14:textId="77777777" w:rsidR="008875E2" w:rsidRPr="00BB62FF" w:rsidRDefault="008875E2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>CCEC</w:t>
            </w:r>
          </w:p>
          <w:p w14:paraId="6180FDC1" w14:textId="77777777" w:rsidR="008875E2" w:rsidRPr="00BB62FF" w:rsidRDefault="008875E2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 xml:space="preserve">CAA </w:t>
            </w:r>
          </w:p>
          <w:p w14:paraId="2C93BB18" w14:textId="77777777" w:rsidR="008875E2" w:rsidRPr="00BB62FF" w:rsidRDefault="008875E2" w:rsidP="00BB62FF"/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AEEF3" w:themeFill="accent5" w:themeFillTint="33"/>
            <w:hideMark/>
          </w:tcPr>
          <w:p w14:paraId="3A7D435D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Proxectos. </w:t>
            </w:r>
          </w:p>
          <w:p w14:paraId="728E10BD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4F250737" w14:textId="77777777" w:rsidR="008875E2" w:rsidRPr="00BB62FF" w:rsidRDefault="007A4DB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  <w:tr w:rsidR="008875E2" w:rsidRPr="00BB62FF" w14:paraId="273EC5FC" w14:textId="77777777" w:rsidTr="001F5E1A">
        <w:trPr>
          <w:trHeight w:val="708"/>
          <w:tblCellSpacing w:w="0" w:type="dxa"/>
        </w:trPr>
        <w:tc>
          <w:tcPr>
            <w:tcW w:w="90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4524337B" w14:textId="77777777" w:rsidR="008875E2" w:rsidRPr="00BB62FF" w:rsidRDefault="008875E2" w:rsidP="00BB62FF">
            <w:pPr>
              <w:keepNext/>
              <w:widowControl w:val="0"/>
              <w:rPr>
                <w:rFonts w:ascii="Calibri" w:hAnsi="Calibri"/>
                <w:color w:val="000000"/>
              </w:rPr>
            </w:pPr>
          </w:p>
        </w:tc>
        <w:tc>
          <w:tcPr>
            <w:tcW w:w="10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18D7CAE1" w14:textId="77777777" w:rsidR="008875E2" w:rsidRPr="00BB62FF" w:rsidRDefault="008875E2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EMB2.1.4. Fai avaliación da interpretación amosando interese e esforzo por mellorar.</w:t>
            </w:r>
          </w:p>
        </w:tc>
        <w:tc>
          <w:tcPr>
            <w:tcW w:w="1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298EE15F" w14:textId="77777777" w:rsidR="004C2C5B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Vocabulario técnico axeitado.</w:t>
            </w:r>
          </w:p>
          <w:p w14:paraId="6968C5DD" w14:textId="77777777" w:rsidR="008875E2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Interese por mellorar o resultado obtido.</w:t>
            </w:r>
          </w:p>
          <w:p w14:paraId="737B8CA5" w14:textId="77777777" w:rsidR="004C2C5B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Actitude construtiva.</w:t>
            </w:r>
          </w:p>
          <w:p w14:paraId="65CF7C37" w14:textId="77777777" w:rsidR="004C2C5B" w:rsidRPr="00BB62FF" w:rsidRDefault="004C2C5B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Concreción nas apreciacións.</w:t>
            </w:r>
          </w:p>
        </w:tc>
        <w:tc>
          <w:tcPr>
            <w:tcW w:w="8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63DD47EF" w14:textId="77777777" w:rsidR="008875E2" w:rsidRPr="00BB62FF" w:rsidRDefault="008875E2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 xml:space="preserve">CAA 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CE1" w:themeFill="background2"/>
          </w:tcPr>
          <w:p w14:paraId="3B1D82A0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Método de casos. </w:t>
            </w:r>
          </w:p>
          <w:p w14:paraId="7629160E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 xml:space="preserve">Proxectos. </w:t>
            </w:r>
          </w:p>
          <w:p w14:paraId="21400070" w14:textId="77777777" w:rsidR="007A4DBF" w:rsidRPr="00BB62FF" w:rsidRDefault="007A4DBF" w:rsidP="00BB62FF">
            <w:pPr>
              <w:keepNext/>
              <w:widowControl w:val="0"/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Debate.</w:t>
            </w:r>
          </w:p>
          <w:p w14:paraId="2F5D8B26" w14:textId="77777777" w:rsidR="007A4DBF" w:rsidRPr="00BB62FF" w:rsidRDefault="007A4DBF" w:rsidP="00BB62FF">
            <w:pPr>
              <w:jc w:val="both"/>
              <w:rPr>
                <w:rFonts w:cs="Times New Roman"/>
                <w:szCs w:val="24"/>
              </w:rPr>
            </w:pPr>
            <w:r w:rsidRPr="00BB62FF">
              <w:rPr>
                <w:rFonts w:cs="Times New Roman"/>
                <w:szCs w:val="24"/>
              </w:rPr>
              <w:t>Rexistro do profesorado.</w:t>
            </w:r>
          </w:p>
          <w:p w14:paraId="32B00F11" w14:textId="77777777" w:rsidR="008875E2" w:rsidRPr="00BB62FF" w:rsidRDefault="007A4DBF" w:rsidP="00BB62FF">
            <w:pPr>
              <w:keepNext/>
              <w:widowControl w:val="0"/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cs="Times New Roman"/>
                <w:szCs w:val="24"/>
              </w:rPr>
              <w:t>Rúbricas.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BB62FF" w14:paraId="7C87052C" w14:textId="77777777" w:rsidTr="00C53D64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E20FA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3D4CA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99"/>
        <w:gridCol w:w="2199"/>
        <w:gridCol w:w="2199"/>
        <w:gridCol w:w="2198"/>
        <w:gridCol w:w="2198"/>
        <w:gridCol w:w="2198"/>
        <w:gridCol w:w="1485"/>
      </w:tblGrid>
      <w:tr w:rsidR="00B93EA5" w:rsidRPr="00BB62FF" w14:paraId="092B6B8D" w14:textId="77777777" w:rsidTr="001815E5">
        <w:trPr>
          <w:tblCellSpacing w:w="0" w:type="dxa"/>
        </w:trPr>
        <w:tc>
          <w:tcPr>
            <w:tcW w:w="5000" w:type="pct"/>
            <w:gridSpan w:val="7"/>
            <w:shd w:val="clear" w:color="auto" w:fill="1F497D" w:themeFill="text2"/>
            <w:hideMark/>
          </w:tcPr>
          <w:p w14:paraId="62DE673D" w14:textId="77777777" w:rsidR="00B93EA5" w:rsidRPr="00BB62FF" w:rsidRDefault="00FA09D2" w:rsidP="00BB62FF">
            <w:pPr>
              <w:keepNext/>
              <w:widowControl w:val="0"/>
              <w:tabs>
                <w:tab w:val="left" w:pos="14736"/>
              </w:tabs>
              <w:ind w:right="1020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RÚBRICA</w:t>
            </w:r>
          </w:p>
        </w:tc>
      </w:tr>
      <w:tr w:rsidR="00F75C06" w:rsidRPr="00BB62FF" w14:paraId="373D0CD3" w14:textId="77777777" w:rsidTr="001815E5">
        <w:trPr>
          <w:trHeight w:val="36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4F81BD" w:themeFill="accent1"/>
            <w:hideMark/>
          </w:tcPr>
          <w:p w14:paraId="61C9B246" w14:textId="77777777" w:rsidR="00F75C06" w:rsidRPr="00BB62FF" w:rsidRDefault="00F75C06" w:rsidP="00BB62FF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Criterio de avaliación</w:t>
            </w:r>
          </w:p>
        </w:tc>
        <w:tc>
          <w:tcPr>
            <w:tcW w:w="749" w:type="pct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11C90E29" w14:textId="77777777" w:rsidR="00F75C06" w:rsidRPr="00BB62FF" w:rsidRDefault="00F75C06" w:rsidP="00BB62FF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Estándares de aprendizaxe</w:t>
            </w:r>
          </w:p>
        </w:tc>
        <w:tc>
          <w:tcPr>
            <w:tcW w:w="2996" w:type="pct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  <w:hideMark/>
          </w:tcPr>
          <w:p w14:paraId="6930EF7E" w14:textId="77777777" w:rsidR="00F75C06" w:rsidRPr="00BB62FF" w:rsidRDefault="00F75C06" w:rsidP="00BB62FF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  <w:t>Indicadores</w:t>
            </w:r>
          </w:p>
        </w:tc>
        <w:tc>
          <w:tcPr>
            <w:tcW w:w="506" w:type="pct"/>
            <w:vMerge w:val="restart"/>
            <w:tcBorders>
              <w:left w:val="single" w:sz="6" w:space="0" w:color="auto"/>
            </w:tcBorders>
            <w:shd w:val="clear" w:color="auto" w:fill="4F81BD" w:themeFill="accent1"/>
            <w:hideMark/>
          </w:tcPr>
          <w:p w14:paraId="1560A23F" w14:textId="77777777" w:rsidR="00F75C06" w:rsidRPr="00BB62FF" w:rsidRDefault="00F75C06" w:rsidP="00BB62FF">
            <w:pPr>
              <w:keepNext/>
              <w:widowControl w:val="0"/>
              <w:ind w:right="-75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Comp. clave</w:t>
            </w:r>
          </w:p>
        </w:tc>
      </w:tr>
      <w:tr w:rsidR="00F75C06" w:rsidRPr="00BB62FF" w14:paraId="38044B43" w14:textId="77777777" w:rsidTr="001815E5">
        <w:trPr>
          <w:trHeight w:val="36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4F81BD" w:themeFill="accent1"/>
          </w:tcPr>
          <w:p w14:paraId="3C21CE7F" w14:textId="77777777" w:rsidR="00F75C06" w:rsidRPr="00BB62FF" w:rsidRDefault="00F75C06" w:rsidP="00BB62FF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49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77FBC1CA" w14:textId="77777777" w:rsidR="00F75C06" w:rsidRPr="00BB62FF" w:rsidRDefault="00F75C06" w:rsidP="00BB62FF">
            <w:pPr>
              <w:keepNext/>
              <w:widowControl w:val="0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1046528E" w14:textId="77777777" w:rsidR="00F75C06" w:rsidRPr="00BB62FF" w:rsidRDefault="00F75C06" w:rsidP="00BB62FF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A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74D9C1E9" w14:textId="77777777" w:rsidR="00F75C06" w:rsidRPr="00BB62FF" w:rsidRDefault="00F75C06" w:rsidP="00BB62FF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B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60F10DEA" w14:textId="77777777" w:rsidR="00F75C06" w:rsidRPr="00BB62FF" w:rsidRDefault="00F75C06" w:rsidP="00BB62FF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 xml:space="preserve">C </w:t>
            </w:r>
            <w:r w:rsidRPr="00BB62FF">
              <w:rPr>
                <w:rFonts w:eastAsia="Times New Roman" w:cs="Arial"/>
                <w:b/>
                <w:color w:val="FFFFFF" w:themeColor="background1"/>
                <w:szCs w:val="24"/>
                <w:lang w:eastAsia="es-ES"/>
              </w:rPr>
              <w:t>(mínimo)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4F81BD" w:themeFill="accent1"/>
          </w:tcPr>
          <w:p w14:paraId="1AAFB708" w14:textId="77777777" w:rsidR="00F75C06" w:rsidRPr="00BB62FF" w:rsidRDefault="00F75C06" w:rsidP="00BB62FF">
            <w:pPr>
              <w:keepNext/>
              <w:widowControl w:val="0"/>
              <w:jc w:val="center"/>
              <w:rPr>
                <w:rFonts w:eastAsia="Times New Roman" w:cs="Times New Roman"/>
                <w:b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</w:t>
            </w:r>
          </w:p>
        </w:tc>
        <w:tc>
          <w:tcPr>
            <w:tcW w:w="506" w:type="pct"/>
            <w:vMerge/>
            <w:tcBorders>
              <w:left w:val="single" w:sz="6" w:space="0" w:color="auto"/>
            </w:tcBorders>
            <w:shd w:val="clear" w:color="auto" w:fill="4F81BD" w:themeFill="accent1"/>
          </w:tcPr>
          <w:p w14:paraId="620D6C65" w14:textId="77777777" w:rsidR="00F75C06" w:rsidRPr="00BB62FF" w:rsidRDefault="00F75C06" w:rsidP="00BB62FF">
            <w:pPr>
              <w:keepNext/>
              <w:widowControl w:val="0"/>
              <w:ind w:right="-75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</w:pPr>
          </w:p>
        </w:tc>
      </w:tr>
      <w:tr w:rsidR="00E51238" w:rsidRPr="00BB62FF" w14:paraId="1E368EE6" w14:textId="77777777" w:rsidTr="001815E5">
        <w:trPr>
          <w:trHeight w:val="768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7C82AC0" w14:textId="77777777" w:rsidR="00E51238" w:rsidRPr="00BB62FF" w:rsidRDefault="00E51238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B1.1. Escoitar obras de características ou estilos e compositores e compositoras diferentes, recoñecer as diferenzas e/ou as relacións existentes, e facer unha valoración posterior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51CC051" w14:textId="77777777" w:rsidR="00E51238" w:rsidRPr="00BB62FF" w:rsidRDefault="00E51238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EMB1.1.1. Expresa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B0AE8F2" w14:textId="77777777" w:rsidR="00E51238" w:rsidRPr="00BB62FF" w:rsidRDefault="00E51238" w:rsidP="00BB62FF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Expresa, empregando unha linguaxe técnica precisa,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C978021" w14:textId="77777777" w:rsidR="00E51238" w:rsidRPr="00BB62FF" w:rsidRDefault="00E51238" w:rsidP="00BB62FF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Expresa, empregando unha linguaxe técnica aproximada, as súas apreciacións persoais sobre o feito artístico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7B1B4156" w14:textId="77777777" w:rsidR="00E51238" w:rsidRPr="00BB62FF" w:rsidRDefault="00E51238" w:rsidP="00BB62FF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Expresa as súas apreciacións persoais sobre o feito artístico musical e as xustifica convincentemente.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FA667CB" w14:textId="77777777" w:rsidR="00E51238" w:rsidRPr="00BB62FF" w:rsidRDefault="00E51238" w:rsidP="00BB62FF">
            <w:pPr>
              <w:keepNext/>
              <w:widowControl w:val="0"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Expresa apreciacións sobre o feito artístico musical, sen xustificalas de xeito convincente.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0DE8B1CA" w14:textId="77777777" w:rsidR="00E51238" w:rsidRPr="00BB62FF" w:rsidRDefault="00E51238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  <w:p w14:paraId="32F93A19" w14:textId="77777777" w:rsidR="00E51238" w:rsidRPr="00BB62FF" w:rsidRDefault="00E51238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</w:tr>
      <w:tr w:rsidR="00071FD7" w:rsidRPr="00BB62FF" w14:paraId="271FB5EC" w14:textId="77777777" w:rsidTr="001815E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2E14E1C7" w14:textId="77777777" w:rsidR="00071FD7" w:rsidRPr="00BB62FF" w:rsidRDefault="00071FD7" w:rsidP="00BB62FF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226490F" w14:textId="77777777" w:rsidR="00071FD7" w:rsidRPr="00BB62FF" w:rsidRDefault="00071FD7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EMB1.1.2. Manifesta as sensacións, as impresións e os sentimentos que lle provoca a audición dunha peza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1CDC660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Expresa cunha linguaxe precisa as sensacións, impresións e sentimentos que lle provoca a audición dunha peza musical, xustificando o porqué de xeito coherente e razoado.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E402985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Manifesta as sensacións, impresións e sentimentos que lle provoca a audición dunha peza musical, xustificando o porqué.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E858239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Manifesta as sensacións, as impresións e os sentimentos que lle provoca a audición dunha peza musical.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2E1934E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Entende que unha peza musical lle provoque certa reacción, sen situar o porqué diste feito.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52DD05EE" w14:textId="77777777" w:rsidR="00071FD7" w:rsidRPr="00BB62FF" w:rsidRDefault="00071FD7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CCL </w:t>
            </w:r>
          </w:p>
          <w:p w14:paraId="04395933" w14:textId="77777777" w:rsidR="00071FD7" w:rsidRPr="00BB62FF" w:rsidRDefault="00071FD7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</w:tr>
      <w:tr w:rsidR="00071FD7" w:rsidRPr="00BB62FF" w14:paraId="2B4572BD" w14:textId="77777777" w:rsidTr="001815E5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692E1A6" w14:textId="77777777" w:rsidR="00071FD7" w:rsidRPr="00BB62FF" w:rsidRDefault="00071FD7" w:rsidP="00BB62FF">
            <w:pPr>
              <w:keepNext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BE758A6" w14:textId="77777777" w:rsidR="00071FD7" w:rsidRPr="00BB62FF" w:rsidRDefault="00071FD7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EMB1.1.3. Respecta as opinións dos compañeiros e das compañeiras.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0540ACC1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Segue as intervencións e valora as opinións dos demais membros do grupo, sendo quen de sinalar pros e contras nelas.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D30106D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Segue as intervencións, atende ás achegas do resto do grupo, amosando unha actitude de respecto.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7F2F4CC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Segue a quenda de intervencións e atende por igual a todos os membros do grupo.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EA60FBA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Escoita as participacións dos demais membros do grupo.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63B60F56" w14:textId="77777777" w:rsidR="00071FD7" w:rsidRPr="00BB62FF" w:rsidRDefault="00071FD7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  <w:p w14:paraId="5A773BFE" w14:textId="77777777" w:rsidR="00071FD7" w:rsidRPr="00BB62FF" w:rsidRDefault="00071FD7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</w:tr>
      <w:tr w:rsidR="00071FD7" w:rsidRPr="00BB62FF" w14:paraId="043F769E" w14:textId="77777777" w:rsidTr="001815E5">
        <w:trPr>
          <w:trHeight w:val="768"/>
          <w:tblCellSpacing w:w="0" w:type="dxa"/>
        </w:trPr>
        <w:tc>
          <w:tcPr>
            <w:tcW w:w="749" w:type="pct"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224F92FB" w14:textId="77777777" w:rsidR="00071FD7" w:rsidRPr="00BB62FF" w:rsidRDefault="00071FD7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  <w:lang w:eastAsia="gl-ES"/>
              </w:rPr>
              <w:t>B1.2. Identificar e describir as características de elementos musicais e calidades dos sons do contexto.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1C66440" w14:textId="77777777" w:rsidR="00071FD7" w:rsidRPr="00BB62FF" w:rsidRDefault="00071FD7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EMB1.2.1. Describe e dá información salientable sobre elementos da linguaxe musical presentes nas manifestacións musicais e nos sons do contexto.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300C684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Describe cunha linguaxe técnica precisa e informa das particularidades  e situación dos elementos da linguaxe musical presentes nas manifestacións musicais e sons da contorna.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FCC7293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Describe cunha linguaxe técnica aproximada e informa sobre elementos da linguaxe musical presentes nas manifestacións musicais e sons da contorna.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15422DC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Describe e proporciona información sobre os elementos da linguaxe musical presentes nas manifestacións musicais e sons da contorna.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13CA00E8" w14:textId="77777777" w:rsidR="00071FD7" w:rsidRPr="00BB62FF" w:rsidRDefault="00071FD7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Recoñece a existencia dalgúns elementos </w:t>
            </w:r>
            <w:r w:rsidRPr="00BB62FF">
              <w:t>da linguaxe musical presentes nas manifestacións musicais e sons da contorna.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4791737D" w14:textId="77777777" w:rsidR="00071FD7" w:rsidRPr="00BB62FF" w:rsidRDefault="00071FD7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  <w:p w14:paraId="32085206" w14:textId="77777777" w:rsidR="00071FD7" w:rsidRPr="00BB62FF" w:rsidRDefault="00071FD7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</w:tc>
      </w:tr>
      <w:tr w:rsidR="00C86F25" w:rsidRPr="00BB62FF" w14:paraId="47BA994C" w14:textId="77777777" w:rsidTr="001815E5">
        <w:trPr>
          <w:trHeight w:val="756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1B634FD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B1.3. Analizar a organización de obras musicais sinxelas ou fragmentos, e describir os elementos da linguaxe musical convencional que as compoñen.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61B7A1F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EMB1.3.2. Identifica e describe variacións e contrastes de velocidade e intensidade tras a escoita de obras musicais.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728B12F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Identifica, describe e sitúa exactamente as variacións agóxicas e dinámicas presentes nas obras.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2F221B36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Identifica e describe o grao de variación en velocidade e intensidade nas obras escoitadas.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4A7AB6DD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Recoñece e sitúa variacións de velocidade e intensidade nas obras escoitadas.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0C62ABA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Recoñece variacións de velocidade e intensidade nas obras escoitadas.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2D6217BC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  <w:p w14:paraId="27354BEF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CAA </w:t>
            </w:r>
          </w:p>
          <w:p w14:paraId="42AED1FC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CCL</w:t>
            </w:r>
          </w:p>
        </w:tc>
      </w:tr>
      <w:tr w:rsidR="00C86F25" w:rsidRPr="00BB62FF" w14:paraId="1DBBA1A0" w14:textId="77777777" w:rsidTr="001815E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5C97CFE6" w14:textId="77777777" w:rsidR="00C86F25" w:rsidRPr="00BB62FF" w:rsidRDefault="00C86F25" w:rsidP="00BB62FF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70F9BD9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 xml:space="preserve">EMB1.3.3. Identifica, clasifica e completa os compases traballados. 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CDA9FE3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Recoñece na escrita os compases traballados e enche con todo tipo de figuracións  os incompletos, recoñecendo auditivamente ritmos binarios e ternarios, así como síncopas.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A3488F4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Recoñece na escrita os compases traballados e enche con figuras coincidentes en tempo e síncopas aqueles incompletos, distinguindo ritmos binarios e ternarios auditivamente.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C76C90A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Recoñece na escrita os compases traballados e enche con figuras simples e a tempo aqueles baleiros total ou parcialmente.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340B5AA7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Recoñece na escrita os compases de tres por catro e catro por catro traballados.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32A1803A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  <w:p w14:paraId="78C0F673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CMCCT</w:t>
            </w:r>
          </w:p>
        </w:tc>
      </w:tr>
      <w:tr w:rsidR="00C86F25" w:rsidRPr="00BB62FF" w14:paraId="58489F95" w14:textId="77777777" w:rsidTr="00C86F2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423436BD" w14:textId="77777777" w:rsidR="00C86F25" w:rsidRPr="00BB62FF" w:rsidRDefault="00C86F25" w:rsidP="00BB62FF">
            <w:pPr>
              <w:pStyle w:val="captulo"/>
              <w:numPr>
                <w:ilvl w:val="0"/>
                <w:numId w:val="0"/>
              </w:numPr>
              <w:spacing w:before="0" w:after="120" w:line="240" w:lineRule="auto"/>
              <w:ind w:left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824D2AA" w14:textId="77777777" w:rsidR="00C86F25" w:rsidRPr="00BB62FF" w:rsidRDefault="00C86F25" w:rsidP="00BB62FF">
            <w:pPr>
              <w:pStyle w:val="captulo"/>
              <w:widowControl w:val="0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EMB1.3.4. Identifica e utiliza correctamente os elementos da linguaxe musical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7B2B413" w14:textId="77777777" w:rsidR="00C86F25" w:rsidRPr="00BB62FF" w:rsidRDefault="00C86F25" w:rsidP="00BB62FF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Identifica e utiliza correctamente os elementos da linguaxe musical traballados, os integra nas súas producións basicamente e refírese a eles de xeito preciso.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DB32175" w14:textId="77777777" w:rsidR="00C86F25" w:rsidRPr="00BB62FF" w:rsidRDefault="00C86F25" w:rsidP="00BB62FF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Identifica e utiliza correctamente os elementos da linguaxe musical traballados e os integra nas súas producións basicamente.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C175633" w14:textId="77777777" w:rsidR="00C86F25" w:rsidRPr="00BB62FF" w:rsidRDefault="00C86F25" w:rsidP="00BB62FF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Identifica e utiliza correctamente os elementos da linguaxe musical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652D46B" w14:textId="77777777" w:rsidR="00C86F25" w:rsidRPr="00BB62FF" w:rsidRDefault="00C86F25" w:rsidP="00BB62FF">
            <w:pPr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t>Identifica algúns e emprega de xeito aproximado os elementos da linguaxe musical traballados.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42ABEA4F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</w:tr>
      <w:tr w:rsidR="00C86F25" w:rsidRPr="00BB62FF" w14:paraId="3D7BA4AD" w14:textId="77777777" w:rsidTr="00C86F25">
        <w:trPr>
          <w:trHeight w:val="768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14:paraId="751EEA85" w14:textId="77777777" w:rsidR="00C86F25" w:rsidRPr="00BB62FF" w:rsidRDefault="00C86F25" w:rsidP="00BB62FF">
            <w:pPr>
              <w:pStyle w:val="Prrafodelista"/>
              <w:numPr>
                <w:ilvl w:val="0"/>
                <w:numId w:val="33"/>
              </w:numPr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B1.5. Coñecer e identificar as principais familias dos instrumentos, e identificar as principais características de instrumentos doutras culturas.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E17F6E3" w14:textId="77777777" w:rsidR="00C86F25" w:rsidRPr="00BB62FF" w:rsidRDefault="00C86F25" w:rsidP="00BB62FF">
            <w:pPr>
              <w:pStyle w:val="Prrafodelista"/>
              <w:numPr>
                <w:ilvl w:val="0"/>
                <w:numId w:val="33"/>
              </w:numPr>
              <w:ind w:left="170" w:hanging="170"/>
              <w:contextualSpacing w:val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EMB1.5.1. Identifica de xeito visual e auditivo os instrumentos.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86744FF" w14:textId="77777777" w:rsidR="00C86F25" w:rsidRPr="00BB62FF" w:rsidRDefault="00C86F25" w:rsidP="00BB62FF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Identifica visual e auditivamente os instrumentos tratados, sitúaos no seu contexto e atopa similitudes e diferenzas entre eles.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CCEBF01" w14:textId="77777777" w:rsidR="00C86F25" w:rsidRPr="00BB62FF" w:rsidRDefault="00C86F25" w:rsidP="00BB62FF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Identifica de xeito visual e auditivo os instrumentos tratados e os clasifica basicamente.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282776F" w14:textId="77777777" w:rsidR="00C86F25" w:rsidRPr="00BB62FF" w:rsidRDefault="00C86F25" w:rsidP="00BB62FF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Identifica de xeito visual e auditivo os instrumentos tratados. </w:t>
            </w:r>
          </w:p>
          <w:p w14:paraId="722CB0B7" w14:textId="77777777" w:rsidR="00C86F25" w:rsidRPr="00BB62FF" w:rsidRDefault="00C86F25" w:rsidP="00BB62FF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  <w:p w14:paraId="3784630D" w14:textId="77777777" w:rsidR="00C86F25" w:rsidRPr="00BB62FF" w:rsidRDefault="00C86F25" w:rsidP="00BB62FF">
            <w:pPr>
              <w:ind w:left="0" w:firstLine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CD8CC40" w14:textId="77777777" w:rsidR="00C86F25" w:rsidRPr="00BB62FF" w:rsidRDefault="00C86F25" w:rsidP="00BB62FF">
            <w:pPr>
              <w:ind w:left="0" w:firstLine="0"/>
              <w:rPr>
                <w:rFonts w:cs="Arial"/>
                <w:color w:val="000000"/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Recoñece visual e auditivo os instrumentos, pero non é capaz de nomealos.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5420ADFB" w14:textId="77777777" w:rsidR="00C86F25" w:rsidRPr="00BB62FF" w:rsidRDefault="00C86F25" w:rsidP="00BB62FF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CCEC </w:t>
            </w:r>
          </w:p>
          <w:p w14:paraId="04BF6468" w14:textId="77777777" w:rsidR="00C86F25" w:rsidRPr="00BB62FF" w:rsidRDefault="00C86F25" w:rsidP="00BB62FF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CAA </w:t>
            </w:r>
          </w:p>
        </w:tc>
      </w:tr>
      <w:tr w:rsidR="00C86F25" w:rsidRPr="00BB62FF" w14:paraId="4ADE8F50" w14:textId="77777777" w:rsidTr="00C86F2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</w:tcPr>
          <w:p w14:paraId="4B6951D8" w14:textId="77777777" w:rsidR="00C86F25" w:rsidRPr="00BB62FF" w:rsidRDefault="00C86F25" w:rsidP="00BB62FF">
            <w:pPr>
              <w:pStyle w:val="Prrafodelista"/>
              <w:numPr>
                <w:ilvl w:val="0"/>
                <w:numId w:val="33"/>
              </w:numPr>
              <w:ind w:left="170" w:hanging="170"/>
              <w:contextualSpacing w:val="0"/>
              <w:rPr>
                <w:rFonts w:eastAsia="Times New Roman" w:cs="Times New Roman"/>
                <w:szCs w:val="24"/>
                <w:lang w:eastAsia="gl-ES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275B2DF" w14:textId="77777777" w:rsidR="00C86F25" w:rsidRPr="00BB62FF" w:rsidRDefault="00C86F25" w:rsidP="00BB62FF">
            <w:pPr>
              <w:pStyle w:val="Prrafodelista"/>
              <w:numPr>
                <w:ilvl w:val="0"/>
                <w:numId w:val="33"/>
              </w:numPr>
              <w:ind w:left="170" w:hanging="170"/>
              <w:contextualSpacing w:val="0"/>
              <w:rPr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EMB1.5.2. Clasifica os instrumentos atendendo á súa forma de producir o son (aerófonos, cordófonos, membranófonos, idiófonos e electrófonos).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85BE1F7" w14:textId="77777777" w:rsidR="00C86F25" w:rsidRPr="00BB62FF" w:rsidRDefault="00C86F25" w:rsidP="00BB62FF">
            <w:pPr>
              <w:ind w:left="0" w:firstLine="0"/>
              <w:rPr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Clasifica os instrumentos atendendo á súa forma de producir o son, coñece os subapartados existentes en estas categorías e se refire a eles de maneira razoada e cunha linguaxe axeitada.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7F8891D" w14:textId="77777777" w:rsidR="00C86F25" w:rsidRPr="00BB62FF" w:rsidRDefault="00C86F25" w:rsidP="00BB62FF">
            <w:pPr>
              <w:ind w:left="0" w:firstLine="0"/>
              <w:rPr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Clasifica os instrumentos atendendo á súa forma de producir o son e fai apartados razoados dentro destas categorías.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34B0E2D8" w14:textId="77777777" w:rsidR="00C86F25" w:rsidRPr="00BB62FF" w:rsidRDefault="00C86F25" w:rsidP="00BB62FF">
            <w:pPr>
              <w:ind w:left="0" w:firstLine="0"/>
              <w:rPr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 xml:space="preserve">Clasifica os instrumentos atendendo á súa forma de producir o son (aerófonos, cordófonos, membranófonos, idiófonos e electrófonos).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0FB52FC" w14:textId="77777777" w:rsidR="00C86F25" w:rsidRPr="00BB62FF" w:rsidRDefault="00C86F25" w:rsidP="00BB62FF">
            <w:pPr>
              <w:ind w:left="0" w:firstLine="0"/>
              <w:rPr>
                <w:szCs w:val="24"/>
              </w:rPr>
            </w:pPr>
            <w:r w:rsidRPr="00BB62FF">
              <w:rPr>
                <w:rFonts w:cs="Arial"/>
                <w:color w:val="000000"/>
                <w:szCs w:val="24"/>
              </w:rPr>
              <w:t>Coñece a clasificación instrumental de corda, vento e percusión, pero non segundo a forma de producir o son nin clasifica segundo este criterio.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44AB5135" w14:textId="77777777" w:rsidR="00C86F25" w:rsidRPr="00BB62FF" w:rsidRDefault="00C86F25" w:rsidP="00BB62FF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CCEC </w:t>
            </w:r>
          </w:p>
          <w:p w14:paraId="7B5738EA" w14:textId="77777777" w:rsidR="00C86F25" w:rsidRPr="00BB62FF" w:rsidRDefault="00C86F25" w:rsidP="00BB62FF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CAA </w:t>
            </w:r>
          </w:p>
          <w:p w14:paraId="5C2F6C6E" w14:textId="77777777" w:rsidR="00C86F25" w:rsidRPr="00BB62FF" w:rsidRDefault="00C86F25" w:rsidP="00BB62FF">
            <w:pPr>
              <w:pStyle w:val="Prrafodelista"/>
              <w:numPr>
                <w:ilvl w:val="0"/>
                <w:numId w:val="33"/>
              </w:numPr>
              <w:contextualSpacing w:val="0"/>
              <w:rPr>
                <w:szCs w:val="24"/>
              </w:rPr>
            </w:pPr>
            <w:r w:rsidRPr="00BB62FF">
              <w:rPr>
                <w:szCs w:val="24"/>
              </w:rPr>
              <w:t xml:space="preserve">CCL </w:t>
            </w:r>
          </w:p>
          <w:p w14:paraId="225FA8E1" w14:textId="77777777" w:rsidR="00C86F25" w:rsidRPr="00BB62FF" w:rsidRDefault="00C86F25" w:rsidP="00BB62FF">
            <w:pPr>
              <w:rPr>
                <w:szCs w:val="24"/>
              </w:rPr>
            </w:pPr>
          </w:p>
        </w:tc>
      </w:tr>
      <w:tr w:rsidR="00C86F25" w:rsidRPr="00BB62FF" w14:paraId="264867C6" w14:textId="77777777" w:rsidTr="00C86F25">
        <w:trPr>
          <w:trHeight w:val="756"/>
          <w:tblCellSpacing w:w="0" w:type="dxa"/>
        </w:trPr>
        <w:tc>
          <w:tcPr>
            <w:tcW w:w="749" w:type="pct"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572CC627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B1.7. Buscar, seleccionar e organizar informacións sobre manifestacións artísticas do patrimonio cultural propio e doutras culturas, de acontecementos, creadores e profesionais en relación coas artes plásticas e a música.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6BBABB0E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EMB1.7.1. Identifica as manifestacións artísticas propias de Galicia.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75A6EFB5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Recoñece a zanfona e canta aproximadamente alalás a solo en ritmo libre e foliadas acompañándose con IPAI ou percusión corporal, sobre audición ou interpretación grupal. 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046FB0D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Recoñece a zanfona e distingue alalá e a foliada, sendo quen de acompañar con percusión corporal ou IPAI esta última sobre a audición ou a interpretación grupal.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5E19E4C8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Recoñece visual e auditivamente a zanfona e os ritmos libres dos marcados.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26ABC4D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Recoñece visualmente a zanfona e auditivamente os ritmos libres dos marcados.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73C6A22C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CCEC</w:t>
            </w:r>
          </w:p>
        </w:tc>
      </w:tr>
      <w:tr w:rsidR="00C86F25" w:rsidRPr="00BB62FF" w14:paraId="038F63D1" w14:textId="77777777" w:rsidTr="00C86F25">
        <w:trPr>
          <w:trHeight w:val="208"/>
          <w:tblCellSpacing w:w="0" w:type="dxa"/>
        </w:trPr>
        <w:tc>
          <w:tcPr>
            <w:tcW w:w="749" w:type="pct"/>
            <w:vMerge w:val="restart"/>
            <w:tcBorders>
              <w:right w:val="single" w:sz="6" w:space="0" w:color="auto"/>
            </w:tcBorders>
            <w:shd w:val="clear" w:color="auto" w:fill="EEECE1" w:themeFill="background2"/>
          </w:tcPr>
          <w:p w14:paraId="42C1DF16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B2.1 Interpretar un repertorio básico de acompañamentos, cancións e pezas instrumentais, en solitario ou en grupo, mediante a voz ou instrumentos, utilizando a linguaxe musical, valorar o traballo feito, avaliar o resultado e propor accións de mellora.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229825C3" w14:textId="77777777" w:rsidR="00C86F25" w:rsidRPr="00BB62FF" w:rsidRDefault="00C86F25" w:rsidP="00BB62FF">
            <w:pPr>
              <w:pStyle w:val="Prrafodelista"/>
              <w:numPr>
                <w:ilvl w:val="0"/>
                <w:numId w:val="29"/>
              </w:numPr>
              <w:ind w:left="170" w:hanging="170"/>
              <w:contextualSpacing w:val="0"/>
            </w:pPr>
            <w:r w:rsidRPr="00BB62FF">
              <w:t>EMB2.1.1. Coñece e utiliza a linguaxe musical tratada para a interpretación de obras.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1ED6A5A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Interpreta instrumentalmente a só sobre partitura os elementos coñecidos da linguaxe musical, e de xeito aproximado se o fai cantando.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C15E798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Recoñece e interpreta con partitura en pequeno grupo instrumental e/ou vocal, respectando tempo, matices e indicacións de expresión.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7F629771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Interpreta con partitura en grupo, apoiándose co oído e respectando o tempo absolutamente, vocal e instrumentalmente.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458D978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Recoñece os elementos básicos da linguaxe musical presentes nas partituras das pezas e os reproduce grupalmente de xeito aproximado.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</w:tcPr>
          <w:p w14:paraId="5F9B772E" w14:textId="77777777" w:rsidR="00C86F25" w:rsidRPr="00BB62FF" w:rsidRDefault="00C86F25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>CCEC</w:t>
            </w:r>
          </w:p>
          <w:p w14:paraId="6A380E74" w14:textId="77777777" w:rsidR="00C86F25" w:rsidRPr="00BB62FF" w:rsidRDefault="00C86F25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>CAA</w:t>
            </w:r>
          </w:p>
        </w:tc>
      </w:tr>
      <w:tr w:rsidR="00C86F25" w:rsidRPr="00BB62FF" w14:paraId="3F278BC5" w14:textId="77777777" w:rsidTr="00C86F25">
        <w:trPr>
          <w:trHeight w:val="768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EEECE1" w:themeFill="background2"/>
            <w:hideMark/>
          </w:tcPr>
          <w:p w14:paraId="2EF4FD14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79DABEE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EMB2.1.2. Traduce á linguaxe musical convencional melodías e ritmos.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46D97DC3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Transcribe ritmos coas figuras coñecidas en compases simples e movementos melódicos nos motivos traballados.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0BA7370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Transcribe ritmos coas figuras coñecidas en compases simples e intervalos consonantes.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2BEB621C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Transcribe esquemas rítmicos sinxelos empregando as  figuras coñecidas en compases simples.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14:paraId="001F9E86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Transcribe figuras e esquemas sen síncopas nos compases coñecidos. 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  <w:hideMark/>
          </w:tcPr>
          <w:p w14:paraId="58111FB1" w14:textId="77777777" w:rsidR="00C86F25" w:rsidRPr="00BB62FF" w:rsidRDefault="00C86F25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>CCEC</w:t>
            </w:r>
          </w:p>
          <w:p w14:paraId="23F9BF2B" w14:textId="77777777" w:rsidR="00C86F25" w:rsidRPr="00BB62FF" w:rsidRDefault="00C86F25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 xml:space="preserve">CAA </w:t>
            </w:r>
          </w:p>
        </w:tc>
      </w:tr>
      <w:tr w:rsidR="00C86F25" w:rsidRPr="00BB62FF" w14:paraId="5B477CD1" w14:textId="77777777" w:rsidTr="00C86F25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B29D26A" w14:textId="77777777" w:rsidR="00C86F25" w:rsidRPr="00BB62FF" w:rsidRDefault="00C86F25" w:rsidP="00BB62FF">
            <w:pPr>
              <w:keepNext/>
              <w:rPr>
                <w:rFonts w:ascii="Calibri" w:hAnsi="Calibri"/>
                <w:color w:val="000000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E7A2225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EMB2.1.3. Interpreta pezas vocais e instrumentais sinxelas con distintos agrupamentos, con e sen acompañamento.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E7CC62C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Interpreta a súa parte vixiando planos sonoros, entradas, equilibrio global e expresión e se preocupa polo resultado global.</w:t>
            </w:r>
          </w:p>
          <w:p w14:paraId="43CB72EE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Emite a voz con certa impostación, mantén a afinación, respecta a afinación, equilibra os planos sonoros  e expresa máis aló da música.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6F04F27E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Asume o rol que lle corresponde na interpretación colectiva, asume a técnica precisa, entra no lugar que lle corresponde e non se perde durante a execución.  </w:t>
            </w:r>
          </w:p>
          <w:p w14:paraId="2BD7CA67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Afina durante a execución vocal e respira respectando o fraseo, aplicando unha técnica vocal axeitada.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107CAA5C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Interpreta o seu papel na interpretación instrumental colectiva, con certa precisión técnica e sen erros que impliquen a súa perda do resto do grupo.</w:t>
            </w:r>
          </w:p>
          <w:p w14:paraId="19A05634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Mantén a afinación ao principio e final da peza e respira nos lugares indicados.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hideMark/>
          </w:tcPr>
          <w:p w14:paraId="3717C702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Participa con interese na interpretación vocal e/ou instrumental de conxunto.</w:t>
            </w:r>
          </w:p>
          <w:p w14:paraId="263A6175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Canta con letra nunha afinación aproximada.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DAEEF3" w:themeFill="accent5" w:themeFillTint="33"/>
            <w:hideMark/>
          </w:tcPr>
          <w:p w14:paraId="28B99528" w14:textId="77777777" w:rsidR="00C86F25" w:rsidRPr="00BB62FF" w:rsidRDefault="00C86F25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>CCEC</w:t>
            </w:r>
          </w:p>
          <w:p w14:paraId="729BD63A" w14:textId="77777777" w:rsidR="00C86F25" w:rsidRPr="00BB62FF" w:rsidRDefault="00C86F25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 xml:space="preserve">CAA </w:t>
            </w:r>
          </w:p>
          <w:p w14:paraId="5F765FD6" w14:textId="77777777" w:rsidR="00C86F25" w:rsidRPr="00BB62FF" w:rsidRDefault="00C86F25" w:rsidP="00BB62FF"/>
        </w:tc>
      </w:tr>
      <w:tr w:rsidR="00C86F25" w:rsidRPr="00BB62FF" w14:paraId="6F15AF76" w14:textId="77777777" w:rsidTr="00C86F25">
        <w:trPr>
          <w:trHeight w:val="756"/>
          <w:tblCellSpacing w:w="0" w:type="dxa"/>
        </w:trPr>
        <w:tc>
          <w:tcPr>
            <w:tcW w:w="749" w:type="pct"/>
            <w:vMerge/>
            <w:tcBorders>
              <w:right w:val="single" w:sz="6" w:space="0" w:color="auto"/>
            </w:tcBorders>
            <w:shd w:val="clear" w:color="auto" w:fill="DAEEF3" w:themeFill="accent5" w:themeFillTint="33"/>
          </w:tcPr>
          <w:p w14:paraId="608C433A" w14:textId="77777777" w:rsidR="00C86F25" w:rsidRPr="00BB62FF" w:rsidRDefault="00C86F25" w:rsidP="00BB62FF">
            <w:pPr>
              <w:keepNext/>
              <w:rPr>
                <w:rFonts w:ascii="Calibri" w:hAnsi="Calibri"/>
                <w:color w:val="000000"/>
              </w:rPr>
            </w:pP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FFBF816" w14:textId="77777777" w:rsidR="00C86F25" w:rsidRPr="00BB62FF" w:rsidRDefault="00C86F25" w:rsidP="00BB62FF">
            <w:pPr>
              <w:pStyle w:val="captulo"/>
              <w:spacing w:before="0" w:after="120" w:line="240" w:lineRule="auto"/>
              <w:ind w:left="170" w:hanging="170"/>
              <w:jc w:val="left"/>
              <w:rPr>
                <w:rFonts w:asciiTheme="majorHAnsi" w:hAnsiTheme="majorHAnsi"/>
              </w:rPr>
            </w:pPr>
            <w:r w:rsidRPr="00BB62FF">
              <w:rPr>
                <w:rFonts w:asciiTheme="majorHAnsi" w:hAnsiTheme="majorHAnsi"/>
              </w:rPr>
              <w:t>EMB2.1.4. Fai avaliación da interpretación amosando interese e esforzo por mellorar.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069530A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Sinala os erros cometidos empregando unha linguaxe técnica precisa, sendo quen da súa corrección. 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3A36199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Sinala o mellorable da interpretación e pon da súa parte para a corrección.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DE428EA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Sinala os erros cometidos de xeito aproximado.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5026451" w14:textId="77777777" w:rsidR="00C86F25" w:rsidRPr="00BB62FF" w:rsidRDefault="00C86F25" w:rsidP="00BB62FF">
            <w:pPr>
              <w:keepNext/>
              <w:ind w:left="0" w:firstLine="0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Aprecia a existencia de aspectos mellorables, pero non os sitúa na interpretación de xeito preciso.</w:t>
            </w:r>
          </w:p>
        </w:tc>
        <w:tc>
          <w:tcPr>
            <w:tcW w:w="506" w:type="pct"/>
            <w:tcBorders>
              <w:left w:val="single" w:sz="6" w:space="0" w:color="auto"/>
            </w:tcBorders>
            <w:shd w:val="clear" w:color="auto" w:fill="EEECE1" w:themeFill="background2"/>
          </w:tcPr>
          <w:p w14:paraId="47CF1998" w14:textId="77777777" w:rsidR="00C86F25" w:rsidRPr="00BB62FF" w:rsidRDefault="00C86F25" w:rsidP="00BB62FF">
            <w:pPr>
              <w:pStyle w:val="Prrafodelista"/>
              <w:numPr>
                <w:ilvl w:val="0"/>
                <w:numId w:val="28"/>
              </w:numPr>
              <w:ind w:left="170" w:hanging="170"/>
              <w:contextualSpacing w:val="0"/>
            </w:pPr>
            <w:r w:rsidRPr="00BB62FF">
              <w:t xml:space="preserve">CAA </w:t>
            </w:r>
          </w:p>
        </w:tc>
      </w:tr>
    </w:tbl>
    <w:p w14:paraId="2DF93A81" w14:textId="77777777" w:rsidR="0063521C" w:rsidRPr="00BB62FF" w:rsidRDefault="0063521C" w:rsidP="00BB62FF">
      <w:r w:rsidRPr="00BB62FF">
        <w:br w:type="page"/>
      </w:r>
    </w:p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BB62FF" w14:paraId="53F0C541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62B6C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CAFCB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tbl>
      <w:tblPr>
        <w:tblW w:w="498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1"/>
        <w:gridCol w:w="5386"/>
        <w:gridCol w:w="4679"/>
      </w:tblGrid>
      <w:tr w:rsidR="00B93EA5" w:rsidRPr="00BB62FF" w14:paraId="70C8A0DB" w14:textId="77777777" w:rsidTr="00805C6C">
        <w:trPr>
          <w:trHeight w:val="381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1F497D" w:themeFill="text2"/>
            <w:hideMark/>
          </w:tcPr>
          <w:p w14:paraId="56CC2587" w14:textId="77777777" w:rsidR="00B93EA5" w:rsidRPr="00BB62FF" w:rsidRDefault="00FA09D2" w:rsidP="00BB62FF">
            <w:pPr>
              <w:ind w:right="4461"/>
              <w:jc w:val="both"/>
              <w:rPr>
                <w:rFonts w:eastAsia="Times New Roman" w:cs="Times New Roman"/>
                <w:b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5.</w:t>
            </w:r>
            <w:r w:rsidR="00B93EA5" w:rsidRPr="00BB62FF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 xml:space="preserve"> PARTICIPACIÓN DA</w:t>
            </w:r>
            <w:r w:rsidRPr="00BB62FF">
              <w:rPr>
                <w:rFonts w:eastAsia="Times New Roman" w:cs="Arial"/>
                <w:b/>
                <w:color w:val="FFFFFF"/>
                <w:szCs w:val="24"/>
                <w:lang w:eastAsia="es-ES"/>
              </w:rPr>
              <w:t>S FAMILIAS E COMUNIDADE ESCOLAR</w:t>
            </w:r>
          </w:p>
        </w:tc>
      </w:tr>
      <w:tr w:rsidR="00805C6C" w:rsidRPr="00BB62FF" w14:paraId="6DE33AD3" w14:textId="77777777" w:rsidTr="00805C6C">
        <w:trPr>
          <w:trHeight w:val="474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5BCFD237" w14:textId="77777777" w:rsidR="00B93EA5" w:rsidRPr="00BB62FF" w:rsidRDefault="00B93EA5" w:rsidP="00BB62FF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Participación das familias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4EC06E1B" w14:textId="77777777" w:rsidR="00B93EA5" w:rsidRPr="00BB62FF" w:rsidRDefault="00B93EA5" w:rsidP="00BB62FF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Divulgación social da tarefa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4F81BD" w:themeFill="accent1"/>
            <w:vAlign w:val="center"/>
            <w:hideMark/>
          </w:tcPr>
          <w:p w14:paraId="474CF1C0" w14:textId="77777777" w:rsidR="00B93EA5" w:rsidRPr="00BB62FF" w:rsidRDefault="00B93EA5" w:rsidP="00BB62FF">
            <w:pPr>
              <w:ind w:left="-74"/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es-ES"/>
              </w:rPr>
            </w:pPr>
            <w:r w:rsidRPr="00BB62FF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s-ES"/>
              </w:rPr>
              <w:t>Colaboración de recursos externos e comunidade escolar</w:t>
            </w:r>
          </w:p>
        </w:tc>
      </w:tr>
      <w:tr w:rsidR="00805C6C" w:rsidRPr="00BB62FF" w14:paraId="506384BC" w14:textId="77777777" w:rsidTr="009B42F6">
        <w:trPr>
          <w:trHeight w:val="1372"/>
          <w:tblCellSpacing w:w="0" w:type="dxa"/>
        </w:trPr>
        <w:tc>
          <w:tcPr>
            <w:tcW w:w="1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5495F5" w14:textId="77777777" w:rsidR="00B93EA5" w:rsidRPr="00BB62FF" w:rsidRDefault="009B42F6" w:rsidP="00BB62FF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Resposta ás cuestións que poidan xurdir ao respecto da vendima, o traballo no mar, o agro... que solicite o alumnado e lembren ou coñezan as familias.</w:t>
            </w:r>
          </w:p>
          <w:p w14:paraId="6509A1A8" w14:textId="77777777" w:rsidR="009B42F6" w:rsidRPr="00BB62FF" w:rsidRDefault="009B42F6" w:rsidP="00BB62FF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Control familiar nas procuras guiadas pola rede.</w:t>
            </w:r>
          </w:p>
          <w:p w14:paraId="3D8B9913" w14:textId="77777777" w:rsidR="009B42F6" w:rsidRPr="00BB62FF" w:rsidRDefault="009B42F6" w:rsidP="00BB62FF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Axuda e goce ao interpretar cada discente coa frauta sobre arquivo mp3 na casa ou cantar. </w:t>
            </w:r>
          </w:p>
        </w:tc>
        <w:tc>
          <w:tcPr>
            <w:tcW w:w="18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F7C4F16" w14:textId="77777777" w:rsidR="009B42F6" w:rsidRPr="00BB62FF" w:rsidRDefault="009B42F6" w:rsidP="00BB62FF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Gravación en audio, vídeo ou soporte informático das interpretacións das obras traballadas; subida ao </w:t>
            </w:r>
            <w:r w:rsidRPr="00BB62FF">
              <w:rPr>
                <w:rFonts w:eastAsia="Times New Roman" w:cs="Times New Roman"/>
                <w:i/>
                <w:szCs w:val="24"/>
                <w:lang w:eastAsia="es-ES"/>
              </w:rPr>
              <w:t>blog</w:t>
            </w: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 da clase, web do centro ou en arquivo individualizado para o alumnado. </w:t>
            </w:r>
          </w:p>
          <w:p w14:paraId="4EF2C905" w14:textId="77777777" w:rsidR="00B93EA5" w:rsidRPr="00BB62FF" w:rsidRDefault="009B42F6" w:rsidP="00BB62FF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Realizarase a gravación do «Festival de Nadal», proxecto no que se integra esta UDI.  </w:t>
            </w:r>
          </w:p>
        </w:tc>
        <w:tc>
          <w:tcPr>
            <w:tcW w:w="15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316B056" w14:textId="77777777" w:rsidR="00B93EA5" w:rsidRPr="00BB62FF" w:rsidRDefault="009B42F6" w:rsidP="00BB62FF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Simultaneidade da unidade coas áreas implicadas.</w:t>
            </w:r>
          </w:p>
          <w:p w14:paraId="2877C62F" w14:textId="77777777" w:rsidR="009B42F6" w:rsidRPr="00BB62FF" w:rsidRDefault="009B42F6" w:rsidP="00BB62FF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>Preparación e adorno do centro (murais alusivos, paneis, follas secas, ferramentas de labranza, fotos antigas...) en relación co centro de interese tratado.</w:t>
            </w:r>
          </w:p>
          <w:p w14:paraId="15FAC4FB" w14:textId="77777777" w:rsidR="009B42F6" w:rsidRPr="00BB62FF" w:rsidRDefault="009B42F6" w:rsidP="00BB62FF">
            <w:pPr>
              <w:jc w:val="both"/>
              <w:rPr>
                <w:rFonts w:eastAsia="Times New Roman" w:cs="Times New Roman"/>
                <w:szCs w:val="24"/>
                <w:lang w:eastAsia="es-ES"/>
              </w:rPr>
            </w:pPr>
            <w:r w:rsidRPr="00BB62FF">
              <w:rPr>
                <w:rFonts w:eastAsia="Times New Roman" w:cs="Times New Roman"/>
                <w:szCs w:val="24"/>
                <w:lang w:eastAsia="es-ES"/>
              </w:rPr>
              <w:t xml:space="preserve">Saída didáctica ou visita a un museo etnográfico, granxa escola, lonxa, etc., caso de ser posible.   </w:t>
            </w:r>
          </w:p>
        </w:tc>
      </w:tr>
    </w:tbl>
    <w:tbl>
      <w:tblPr>
        <w:tblStyle w:val="Tablaconcuadrcula"/>
        <w:tblW w:w="14850" w:type="dxa"/>
        <w:tblLook w:val="04A0" w:firstRow="1" w:lastRow="0" w:firstColumn="1" w:lastColumn="0" w:noHBand="0" w:noVBand="1"/>
      </w:tblPr>
      <w:tblGrid>
        <w:gridCol w:w="7054"/>
        <w:gridCol w:w="7796"/>
      </w:tblGrid>
      <w:tr w:rsidR="00D61C54" w:rsidRPr="00BB62FF" w14:paraId="6E5A2B1A" w14:textId="77777777" w:rsidTr="007A4DBF">
        <w:trPr>
          <w:trHeight w:val="41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7F8F1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5E475" w14:textId="77777777" w:rsidR="00D61C54" w:rsidRPr="00BB62FF" w:rsidRDefault="00D61C54" w:rsidP="00BB62FF">
            <w:pPr>
              <w:spacing w:after="120"/>
              <w:jc w:val="both"/>
              <w:rPr>
                <w:rFonts w:cs="Times New Roman"/>
                <w:b/>
                <w:bCs/>
                <w:color w:val="FFFFFF" w:themeColor="background1"/>
                <w:szCs w:val="24"/>
              </w:rPr>
            </w:pPr>
          </w:p>
        </w:tc>
      </w:tr>
    </w:tbl>
    <w:p w14:paraId="1434730B" w14:textId="77777777" w:rsidR="00805C6C" w:rsidRPr="00BB62FF" w:rsidRDefault="00805C6C" w:rsidP="00BB62FF">
      <w:pPr>
        <w:jc w:val="both"/>
        <w:rPr>
          <w:rFonts w:eastAsia="Calibri" w:cs="Times New Roman"/>
          <w:szCs w:val="24"/>
        </w:rPr>
      </w:pPr>
    </w:p>
    <w:sectPr w:rsidR="00805C6C" w:rsidRPr="00BB62FF" w:rsidSect="00C53D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5C1F8A" w14:textId="77777777" w:rsidR="00E14F99" w:rsidRDefault="00E14F99" w:rsidP="00F442B3">
      <w:pPr>
        <w:spacing w:after="0"/>
      </w:pPr>
      <w:r>
        <w:separator/>
      </w:r>
    </w:p>
  </w:endnote>
  <w:endnote w:type="continuationSeparator" w:id="0">
    <w:p w14:paraId="3C16DC5F" w14:textId="77777777" w:rsidR="00E14F99" w:rsidRDefault="00E14F99" w:rsidP="00F442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estro">
    <w:panose1 w:val="02000506050000020004"/>
    <w:charset w:val="02"/>
    <w:family w:val="auto"/>
    <w:pitch w:val="variable"/>
    <w:sig w:usb0="00000003" w:usb1="10000000" w:usb2="00000000" w:usb3="00000000" w:csb0="8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4BA49" w14:textId="77777777" w:rsidR="001D1D69" w:rsidRDefault="001D1D69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950479"/>
      <w:docPartObj>
        <w:docPartGallery w:val="Page Numbers (Bottom of Page)"/>
        <w:docPartUnique/>
      </w:docPartObj>
    </w:sdtPr>
    <w:sdtEndPr/>
    <w:sdtContent>
      <w:p w14:paraId="6B07474B" w14:textId="77777777" w:rsidR="001D1D69" w:rsidRDefault="001D1D6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437" w:rsidRPr="00C92437">
          <w:rPr>
            <w:noProof/>
            <w:lang w:val="es-ES"/>
          </w:rPr>
          <w:t>2</w:t>
        </w:r>
        <w:r>
          <w:fldChar w:fldCharType="end"/>
        </w:r>
      </w:p>
    </w:sdtContent>
  </w:sdt>
  <w:p w14:paraId="1146FE56" w14:textId="77777777" w:rsidR="001D1D69" w:rsidRPr="00DB2F79" w:rsidRDefault="001D1D69" w:rsidP="00DB2F79">
    <w:pPr>
      <w:pStyle w:val="NormalWeb"/>
      <w:jc w:val="center"/>
    </w:pPr>
    <w:r>
      <w:rPr>
        <w:noProof/>
        <w:lang w:val="es-ES" w:eastAsia="es-ES"/>
      </w:rPr>
      <w:drawing>
        <wp:inline distT="0" distB="0" distL="0" distR="0" wp14:anchorId="4CDCD9F5" wp14:editId="4FA273DB">
          <wp:extent cx="721360" cy="250825"/>
          <wp:effectExtent l="0" t="0" r="2540" b="0"/>
          <wp:docPr id="2" name="Imagen 2" descr="cid:ii_154951f009f4cd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i_154951f009f4cd0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  <w:t>Materiais realizados por Javier Jurado e Juan Casado - Licenza de Formación - Curso 2015-2016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CA683" w14:textId="77777777" w:rsidR="001D1D69" w:rsidRDefault="001D1D6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E245E" w14:textId="77777777" w:rsidR="00E14F99" w:rsidRDefault="00E14F99" w:rsidP="00F442B3">
      <w:pPr>
        <w:spacing w:after="0"/>
      </w:pPr>
      <w:r>
        <w:separator/>
      </w:r>
    </w:p>
  </w:footnote>
  <w:footnote w:type="continuationSeparator" w:id="0">
    <w:p w14:paraId="5899E331" w14:textId="77777777" w:rsidR="00E14F99" w:rsidRDefault="00E14F99" w:rsidP="00F442B3">
      <w:pPr>
        <w:spacing w:after="0"/>
      </w:pPr>
      <w:r>
        <w:continuationSeparator/>
      </w:r>
    </w:p>
  </w:footnote>
  <w:footnote w:id="1">
    <w:p w14:paraId="264368F5" w14:textId="77777777" w:rsidR="001D1D69" w:rsidRPr="009C07E9" w:rsidRDefault="001D1D69" w:rsidP="00F442B3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AIM (Actividades de introdución-motivación). ACP (Actividades de coñecementos previos). AD (Actividades de desenvolvemento). AC (Actividades de consolidación). AR (Actividades de repaso). ARF (Actividades de reforzo). AAV (Actividades de avaliación). AA (actividades de ampliación).</w:t>
      </w:r>
    </w:p>
  </w:footnote>
  <w:footnote w:id="2">
    <w:p w14:paraId="031E5507" w14:textId="77777777" w:rsidR="001D1D69" w:rsidRPr="009C07E9" w:rsidRDefault="001D1D69">
      <w:pPr>
        <w:pStyle w:val="Textonotapie"/>
      </w:pPr>
      <w:r w:rsidRPr="009C07E9">
        <w:rPr>
          <w:rStyle w:val="Refdenotaalpie"/>
        </w:rPr>
        <w:footnoteRef/>
      </w:r>
      <w:r w:rsidRPr="009C07E9">
        <w:t xml:space="preserve"> Grupo clase; individual; grupos. </w:t>
      </w:r>
      <w:r>
        <w:t xml:space="preserve">// </w:t>
      </w:r>
      <w:r w:rsidRPr="009C07E9">
        <w:t>Afíns; heteroxéneos; grupos de interese; titoría entre pares; mentores.</w:t>
      </w:r>
    </w:p>
  </w:footnote>
  <w:footnote w:id="3">
    <w:p w14:paraId="3DB08EBD" w14:textId="77777777" w:rsidR="001D1D69" w:rsidRPr="009C07E9" w:rsidRDefault="001D1D69" w:rsidP="00B01CB8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rStyle w:val="toctext"/>
        </w:rPr>
        <w:t>Intelixencia lingüístico-verbal.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lóxica-matemática.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espacial.</w:t>
      </w:r>
      <w:r w:rsidRPr="009C07E9">
        <w:t xml:space="preserve"> </w:t>
      </w:r>
      <w:r w:rsidRPr="009C07E9">
        <w:rPr>
          <w:rStyle w:val="toctext"/>
        </w:rPr>
        <w:t>Intelixencia musical.</w:t>
      </w:r>
      <w:r w:rsidRPr="009C07E9">
        <w:rPr>
          <w:rStyle w:val="Hipervnculo"/>
          <w:color w:val="auto"/>
          <w:u w:val="none"/>
        </w:rPr>
        <w:t xml:space="preserve"> </w:t>
      </w:r>
      <w:r w:rsidRPr="009C07E9">
        <w:rPr>
          <w:rStyle w:val="toctext"/>
        </w:rPr>
        <w:t>Intelixencia corporal cenestésica.</w:t>
      </w:r>
      <w:r w:rsidRPr="009C07E9">
        <w:t xml:space="preserve"> </w:t>
      </w:r>
      <w:r w:rsidRPr="009C07E9">
        <w:rPr>
          <w:rStyle w:val="toctext"/>
        </w:rPr>
        <w:t>Intelixencia intrapersoal. Intelixencia interpersoal.</w:t>
      </w:r>
      <w:r w:rsidRPr="009C07E9">
        <w:t xml:space="preserve"> </w:t>
      </w:r>
      <w:r w:rsidRPr="009C07E9">
        <w:rPr>
          <w:rStyle w:val="toctext"/>
        </w:rPr>
        <w:t>Intelixencia naturalista.</w:t>
      </w:r>
    </w:p>
  </w:footnote>
  <w:footnote w:id="4">
    <w:p w14:paraId="3960AE0C" w14:textId="77777777" w:rsidR="001D1D69" w:rsidRPr="009C07E9" w:rsidRDefault="001D1D69" w:rsidP="00000A12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 w:rsidRPr="009C07E9">
        <w:rPr>
          <w:lang w:eastAsia="es-ES"/>
        </w:rPr>
        <w:t>Condutual-instrutivo</w:t>
      </w:r>
      <w:r>
        <w:rPr>
          <w:lang w:eastAsia="es-ES"/>
        </w:rPr>
        <w:t>. C</w:t>
      </w:r>
      <w:r w:rsidRPr="009C07E9">
        <w:rPr>
          <w:lang w:eastAsia="es-ES"/>
        </w:rPr>
        <w:t>ognitivo-construtivo</w:t>
      </w:r>
      <w:r>
        <w:rPr>
          <w:lang w:eastAsia="es-ES"/>
        </w:rPr>
        <w:t>. S</w:t>
      </w:r>
      <w:r w:rsidRPr="009C07E9">
        <w:rPr>
          <w:lang w:eastAsia="es-ES"/>
        </w:rPr>
        <w:t>ocial</w:t>
      </w:r>
      <w:r>
        <w:rPr>
          <w:lang w:eastAsia="es-ES"/>
        </w:rPr>
        <w:t>-</w:t>
      </w:r>
      <w:r w:rsidRPr="009C07E9">
        <w:rPr>
          <w:lang w:eastAsia="es-ES"/>
        </w:rPr>
        <w:t>cooperativo</w:t>
      </w:r>
      <w:r>
        <w:rPr>
          <w:lang w:eastAsia="es-ES"/>
        </w:rPr>
        <w:t>. P</w:t>
      </w:r>
      <w:r w:rsidRPr="009C07E9">
        <w:rPr>
          <w:lang w:eastAsia="es-ES"/>
        </w:rPr>
        <w:t>ersoal-individual</w:t>
      </w:r>
      <w:r>
        <w:rPr>
          <w:lang w:eastAsia="es-ES"/>
        </w:rPr>
        <w:t>. Lingüístico. Proxectivo</w:t>
      </w:r>
      <w:r w:rsidRPr="009C07E9">
        <w:t>.</w:t>
      </w:r>
    </w:p>
  </w:footnote>
  <w:footnote w:id="5">
    <w:p w14:paraId="4D01D47B" w14:textId="77777777" w:rsidR="001D1D69" w:rsidRPr="009C07E9" w:rsidRDefault="001D1D69" w:rsidP="009C07E9">
      <w:pPr>
        <w:pStyle w:val="notapie"/>
      </w:pPr>
      <w:r w:rsidRPr="009C07E9">
        <w:rPr>
          <w:rStyle w:val="Refdenotaalpie"/>
        </w:rPr>
        <w:footnoteRef/>
      </w:r>
      <w:r w:rsidRPr="009C07E9">
        <w:t xml:space="preserve"> </w:t>
      </w:r>
      <w:r>
        <w:t xml:space="preserve">Percepción. Memoria. Comprensión. Aplicación. Análise. Investigación. Síntese. Avaliación. // </w:t>
      </w:r>
      <w:r w:rsidRPr="009C07E9">
        <w:t xml:space="preserve">Reflexivo. Analítico. Lóxico. Crítico. Sistémico. Analóxico. </w:t>
      </w:r>
      <w:r>
        <w:t xml:space="preserve">Creativo. </w:t>
      </w:r>
      <w:r w:rsidRPr="009C07E9">
        <w:t>Deli</w:t>
      </w:r>
      <w:r>
        <w:t>berativo. Práctico.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1282AE" w14:textId="77777777" w:rsidR="001D1D69" w:rsidRDefault="001D1D6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46047" w14:textId="77777777" w:rsidR="001D1D69" w:rsidRDefault="001D1D69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23EEE" w14:textId="77777777" w:rsidR="001D1D69" w:rsidRDefault="001D1D69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457A"/>
    <w:multiLevelType w:val="hybridMultilevel"/>
    <w:tmpl w:val="2B7A754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003615"/>
    <w:multiLevelType w:val="hybridMultilevel"/>
    <w:tmpl w:val="3432EE68"/>
    <w:lvl w:ilvl="0" w:tplc="8B280B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4C8101E"/>
    <w:multiLevelType w:val="hybridMultilevel"/>
    <w:tmpl w:val="0E0AE7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97104"/>
    <w:multiLevelType w:val="hybridMultilevel"/>
    <w:tmpl w:val="E71807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3530B7"/>
    <w:multiLevelType w:val="hybridMultilevel"/>
    <w:tmpl w:val="1A0202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03804"/>
    <w:multiLevelType w:val="hybridMultilevel"/>
    <w:tmpl w:val="3FE24C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0EBD8A">
      <w:start w:val="13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DAB1558"/>
    <w:multiLevelType w:val="hybridMultilevel"/>
    <w:tmpl w:val="CE38F560"/>
    <w:lvl w:ilvl="0" w:tplc="26586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97AC6"/>
    <w:multiLevelType w:val="hybridMultilevel"/>
    <w:tmpl w:val="B7F4A0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F5390"/>
    <w:multiLevelType w:val="hybridMultilevel"/>
    <w:tmpl w:val="01E0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2A5CC1"/>
    <w:multiLevelType w:val="hybridMultilevel"/>
    <w:tmpl w:val="0AE2FDB4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605DB"/>
    <w:multiLevelType w:val="hybridMultilevel"/>
    <w:tmpl w:val="8736BF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B8106D"/>
    <w:multiLevelType w:val="hybridMultilevel"/>
    <w:tmpl w:val="19063A22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CF32FED"/>
    <w:multiLevelType w:val="hybridMultilevel"/>
    <w:tmpl w:val="FEC438E2"/>
    <w:lvl w:ilvl="0" w:tplc="C09A5220">
      <w:start w:val="1"/>
      <w:numFmt w:val="bullet"/>
      <w:lvlText w:val="-"/>
      <w:lvlJc w:val="left"/>
      <w:pPr>
        <w:tabs>
          <w:tab w:val="num" w:pos="1386"/>
        </w:tabs>
        <w:ind w:left="1386" w:hanging="360"/>
      </w:pPr>
      <w:rPr>
        <w:rFonts w:ascii="Arial" w:hAnsi="Arial" w:hint="default"/>
      </w:rPr>
    </w:lvl>
    <w:lvl w:ilvl="1" w:tplc="740EBD8A">
      <w:start w:val="1385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2" w:tplc="0386A25A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3" w:tplc="FF1C79BE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4" w:tplc="E3BA11B0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5" w:tplc="D97E34C2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6" w:tplc="78282544" w:tentative="1">
      <w:start w:val="1"/>
      <w:numFmt w:val="bullet"/>
      <w:lvlText w:val=""/>
      <w:lvlJc w:val="left"/>
      <w:pPr>
        <w:tabs>
          <w:tab w:val="num" w:pos="5706"/>
        </w:tabs>
        <w:ind w:left="5706" w:hanging="360"/>
      </w:pPr>
      <w:rPr>
        <w:rFonts w:ascii="Symbol" w:hAnsi="Symbol" w:hint="default"/>
      </w:rPr>
    </w:lvl>
    <w:lvl w:ilvl="7" w:tplc="F1E8E606" w:tentative="1">
      <w:start w:val="1"/>
      <w:numFmt w:val="bullet"/>
      <w:lvlText w:val=""/>
      <w:lvlJc w:val="left"/>
      <w:pPr>
        <w:tabs>
          <w:tab w:val="num" w:pos="6426"/>
        </w:tabs>
        <w:ind w:left="6426" w:hanging="360"/>
      </w:pPr>
      <w:rPr>
        <w:rFonts w:ascii="Symbol" w:hAnsi="Symbol" w:hint="default"/>
      </w:rPr>
    </w:lvl>
    <w:lvl w:ilvl="8" w:tplc="2B6E6DDA" w:tentative="1">
      <w:start w:val="1"/>
      <w:numFmt w:val="bullet"/>
      <w:lvlText w:val=""/>
      <w:lvlJc w:val="left"/>
      <w:pPr>
        <w:tabs>
          <w:tab w:val="num" w:pos="7146"/>
        </w:tabs>
        <w:ind w:left="7146" w:hanging="360"/>
      </w:pPr>
      <w:rPr>
        <w:rFonts w:ascii="Symbol" w:hAnsi="Symbol" w:hint="default"/>
      </w:rPr>
    </w:lvl>
  </w:abstractNum>
  <w:abstractNum w:abstractNumId="13">
    <w:nsid w:val="2EBD42CF"/>
    <w:multiLevelType w:val="hybridMultilevel"/>
    <w:tmpl w:val="8034BB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4135D"/>
    <w:multiLevelType w:val="hybridMultilevel"/>
    <w:tmpl w:val="F43A0D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E4B85"/>
    <w:multiLevelType w:val="multilevel"/>
    <w:tmpl w:val="C3D44B64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3B7244BA"/>
    <w:multiLevelType w:val="hybridMultilevel"/>
    <w:tmpl w:val="732A9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F742A5"/>
    <w:multiLevelType w:val="hybridMultilevel"/>
    <w:tmpl w:val="78422224"/>
    <w:lvl w:ilvl="0" w:tplc="35348E6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FFFFFF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B3B28"/>
    <w:multiLevelType w:val="hybridMultilevel"/>
    <w:tmpl w:val="7BA036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8771D"/>
    <w:multiLevelType w:val="hybridMultilevel"/>
    <w:tmpl w:val="AF00053A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>
    <w:nsid w:val="48856D23"/>
    <w:multiLevelType w:val="hybridMultilevel"/>
    <w:tmpl w:val="40E03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E66D4"/>
    <w:multiLevelType w:val="hybridMultilevel"/>
    <w:tmpl w:val="61965002"/>
    <w:lvl w:ilvl="0" w:tplc="0C0A000F">
      <w:start w:val="1"/>
      <w:numFmt w:val="decimal"/>
      <w:lvlText w:val="%1."/>
      <w:lvlJc w:val="left"/>
      <w:pPr>
        <w:ind w:left="768" w:hanging="360"/>
      </w:pPr>
    </w:lvl>
    <w:lvl w:ilvl="1" w:tplc="0C0A0019" w:tentative="1">
      <w:start w:val="1"/>
      <w:numFmt w:val="lowerLetter"/>
      <w:lvlText w:val="%2."/>
      <w:lvlJc w:val="left"/>
      <w:pPr>
        <w:ind w:left="1488" w:hanging="360"/>
      </w:pPr>
    </w:lvl>
    <w:lvl w:ilvl="2" w:tplc="0C0A001B" w:tentative="1">
      <w:start w:val="1"/>
      <w:numFmt w:val="lowerRoman"/>
      <w:lvlText w:val="%3."/>
      <w:lvlJc w:val="right"/>
      <w:pPr>
        <w:ind w:left="2208" w:hanging="180"/>
      </w:pPr>
    </w:lvl>
    <w:lvl w:ilvl="3" w:tplc="0C0A000F" w:tentative="1">
      <w:start w:val="1"/>
      <w:numFmt w:val="decimal"/>
      <w:lvlText w:val="%4."/>
      <w:lvlJc w:val="left"/>
      <w:pPr>
        <w:ind w:left="2928" w:hanging="360"/>
      </w:pPr>
    </w:lvl>
    <w:lvl w:ilvl="4" w:tplc="0C0A0019" w:tentative="1">
      <w:start w:val="1"/>
      <w:numFmt w:val="lowerLetter"/>
      <w:lvlText w:val="%5."/>
      <w:lvlJc w:val="left"/>
      <w:pPr>
        <w:ind w:left="3648" w:hanging="360"/>
      </w:pPr>
    </w:lvl>
    <w:lvl w:ilvl="5" w:tplc="0C0A001B" w:tentative="1">
      <w:start w:val="1"/>
      <w:numFmt w:val="lowerRoman"/>
      <w:lvlText w:val="%6."/>
      <w:lvlJc w:val="right"/>
      <w:pPr>
        <w:ind w:left="4368" w:hanging="180"/>
      </w:pPr>
    </w:lvl>
    <w:lvl w:ilvl="6" w:tplc="0C0A000F" w:tentative="1">
      <w:start w:val="1"/>
      <w:numFmt w:val="decimal"/>
      <w:lvlText w:val="%7."/>
      <w:lvlJc w:val="left"/>
      <w:pPr>
        <w:ind w:left="5088" w:hanging="360"/>
      </w:pPr>
    </w:lvl>
    <w:lvl w:ilvl="7" w:tplc="0C0A0019" w:tentative="1">
      <w:start w:val="1"/>
      <w:numFmt w:val="lowerLetter"/>
      <w:lvlText w:val="%8."/>
      <w:lvlJc w:val="left"/>
      <w:pPr>
        <w:ind w:left="5808" w:hanging="360"/>
      </w:pPr>
    </w:lvl>
    <w:lvl w:ilvl="8" w:tplc="0C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>
    <w:nsid w:val="4F634B88"/>
    <w:multiLevelType w:val="hybridMultilevel"/>
    <w:tmpl w:val="BB924B2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3D05D5"/>
    <w:multiLevelType w:val="hybridMultilevel"/>
    <w:tmpl w:val="ED406E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55F34"/>
    <w:multiLevelType w:val="hybridMultilevel"/>
    <w:tmpl w:val="23D056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C31323"/>
    <w:multiLevelType w:val="hybridMultilevel"/>
    <w:tmpl w:val="C0C4CE2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E54926"/>
    <w:multiLevelType w:val="hybridMultilevel"/>
    <w:tmpl w:val="F798486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9D43F2A"/>
    <w:multiLevelType w:val="hybridMultilevel"/>
    <w:tmpl w:val="02CE1A1E"/>
    <w:lvl w:ilvl="0" w:tplc="6CA460B8">
      <w:start w:val="1"/>
      <w:numFmt w:val="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9E51DB"/>
    <w:multiLevelType w:val="hybridMultilevel"/>
    <w:tmpl w:val="05D2909C"/>
    <w:lvl w:ilvl="0" w:tplc="C09A522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6E0C2E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242A62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74E57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8290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40F37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B3A682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C51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E8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9">
    <w:nsid w:val="6C831937"/>
    <w:multiLevelType w:val="hybridMultilevel"/>
    <w:tmpl w:val="9900174C"/>
    <w:lvl w:ilvl="0" w:tplc="302EDE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>
    <w:nsid w:val="71EC2A67"/>
    <w:multiLevelType w:val="hybridMultilevel"/>
    <w:tmpl w:val="9CE8082A"/>
    <w:lvl w:ilvl="0" w:tplc="302EDE4C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>
    <w:nsid w:val="722012E1"/>
    <w:multiLevelType w:val="hybridMultilevel"/>
    <w:tmpl w:val="1A84BA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A62DD3"/>
    <w:multiLevelType w:val="hybridMultilevel"/>
    <w:tmpl w:val="4FE8FC2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9"/>
  </w:num>
  <w:num w:numId="4">
    <w:abstractNumId w:val="1"/>
  </w:num>
  <w:num w:numId="5">
    <w:abstractNumId w:val="12"/>
  </w:num>
  <w:num w:numId="6">
    <w:abstractNumId w:val="30"/>
  </w:num>
  <w:num w:numId="7">
    <w:abstractNumId w:val="6"/>
  </w:num>
  <w:num w:numId="8">
    <w:abstractNumId w:val="17"/>
  </w:num>
  <w:num w:numId="9">
    <w:abstractNumId w:val="20"/>
  </w:num>
  <w:num w:numId="10">
    <w:abstractNumId w:val="19"/>
  </w:num>
  <w:num w:numId="11">
    <w:abstractNumId w:val="21"/>
  </w:num>
  <w:num w:numId="12">
    <w:abstractNumId w:val="18"/>
  </w:num>
  <w:num w:numId="13">
    <w:abstractNumId w:val="5"/>
  </w:num>
  <w:num w:numId="14">
    <w:abstractNumId w:val="28"/>
  </w:num>
  <w:num w:numId="15">
    <w:abstractNumId w:val="8"/>
  </w:num>
  <w:num w:numId="16">
    <w:abstractNumId w:val="27"/>
  </w:num>
  <w:num w:numId="17">
    <w:abstractNumId w:val="26"/>
  </w:num>
  <w:num w:numId="18">
    <w:abstractNumId w:val="11"/>
  </w:num>
  <w:num w:numId="19">
    <w:abstractNumId w:val="16"/>
  </w:num>
  <w:num w:numId="20">
    <w:abstractNumId w:val="31"/>
  </w:num>
  <w:num w:numId="21">
    <w:abstractNumId w:val="14"/>
  </w:num>
  <w:num w:numId="22">
    <w:abstractNumId w:val="23"/>
  </w:num>
  <w:num w:numId="23">
    <w:abstractNumId w:val="2"/>
  </w:num>
  <w:num w:numId="24">
    <w:abstractNumId w:val="3"/>
  </w:num>
  <w:num w:numId="25">
    <w:abstractNumId w:val="24"/>
  </w:num>
  <w:num w:numId="26">
    <w:abstractNumId w:val="10"/>
  </w:num>
  <w:num w:numId="27">
    <w:abstractNumId w:val="7"/>
  </w:num>
  <w:num w:numId="28">
    <w:abstractNumId w:val="22"/>
  </w:num>
  <w:num w:numId="29">
    <w:abstractNumId w:val="4"/>
  </w:num>
  <w:num w:numId="30">
    <w:abstractNumId w:val="32"/>
  </w:num>
  <w:num w:numId="31">
    <w:abstractNumId w:val="13"/>
  </w:num>
  <w:num w:numId="32">
    <w:abstractNumId w:val="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E9A"/>
    <w:rsid w:val="00000A12"/>
    <w:rsid w:val="00006532"/>
    <w:rsid w:val="0002141E"/>
    <w:rsid w:val="00024690"/>
    <w:rsid w:val="000275B7"/>
    <w:rsid w:val="000411F6"/>
    <w:rsid w:val="00043039"/>
    <w:rsid w:val="00046CC3"/>
    <w:rsid w:val="000508DE"/>
    <w:rsid w:val="00057696"/>
    <w:rsid w:val="00071FD7"/>
    <w:rsid w:val="00083BA0"/>
    <w:rsid w:val="000A102F"/>
    <w:rsid w:val="000A5A55"/>
    <w:rsid w:val="000D50C3"/>
    <w:rsid w:val="000F01DA"/>
    <w:rsid w:val="000F6EAE"/>
    <w:rsid w:val="00117ED8"/>
    <w:rsid w:val="00123B5A"/>
    <w:rsid w:val="0013469D"/>
    <w:rsid w:val="00135905"/>
    <w:rsid w:val="00137183"/>
    <w:rsid w:val="0013743A"/>
    <w:rsid w:val="0014172F"/>
    <w:rsid w:val="00162CA6"/>
    <w:rsid w:val="0017117B"/>
    <w:rsid w:val="00176BBC"/>
    <w:rsid w:val="001815E5"/>
    <w:rsid w:val="00185853"/>
    <w:rsid w:val="00191F43"/>
    <w:rsid w:val="00196542"/>
    <w:rsid w:val="001D1D69"/>
    <w:rsid w:val="001E043E"/>
    <w:rsid w:val="001E580B"/>
    <w:rsid w:val="001F5E1A"/>
    <w:rsid w:val="00203DC1"/>
    <w:rsid w:val="00226846"/>
    <w:rsid w:val="002452A8"/>
    <w:rsid w:val="00260530"/>
    <w:rsid w:val="00262B91"/>
    <w:rsid w:val="002638DB"/>
    <w:rsid w:val="00280D73"/>
    <w:rsid w:val="00285B57"/>
    <w:rsid w:val="00286D44"/>
    <w:rsid w:val="002926AD"/>
    <w:rsid w:val="00295651"/>
    <w:rsid w:val="002D2D73"/>
    <w:rsid w:val="003023AD"/>
    <w:rsid w:val="0030256C"/>
    <w:rsid w:val="00315257"/>
    <w:rsid w:val="00323B47"/>
    <w:rsid w:val="003300AC"/>
    <w:rsid w:val="00350300"/>
    <w:rsid w:val="00352873"/>
    <w:rsid w:val="00352E88"/>
    <w:rsid w:val="00370576"/>
    <w:rsid w:val="003749DF"/>
    <w:rsid w:val="0038640D"/>
    <w:rsid w:val="00387708"/>
    <w:rsid w:val="003A3694"/>
    <w:rsid w:val="003B6049"/>
    <w:rsid w:val="003C0514"/>
    <w:rsid w:val="003C5079"/>
    <w:rsid w:val="003C6CBC"/>
    <w:rsid w:val="003D1713"/>
    <w:rsid w:val="003D2780"/>
    <w:rsid w:val="003F0B66"/>
    <w:rsid w:val="003F7F3B"/>
    <w:rsid w:val="00412F06"/>
    <w:rsid w:val="00432D38"/>
    <w:rsid w:val="00445230"/>
    <w:rsid w:val="00450BC2"/>
    <w:rsid w:val="004547D8"/>
    <w:rsid w:val="00465F52"/>
    <w:rsid w:val="00467528"/>
    <w:rsid w:val="004A36B6"/>
    <w:rsid w:val="004B0DCD"/>
    <w:rsid w:val="004B3A2F"/>
    <w:rsid w:val="004C1409"/>
    <w:rsid w:val="004C178D"/>
    <w:rsid w:val="004C2C5B"/>
    <w:rsid w:val="004D1B44"/>
    <w:rsid w:val="004D4B66"/>
    <w:rsid w:val="004D745C"/>
    <w:rsid w:val="004D752A"/>
    <w:rsid w:val="00524E1C"/>
    <w:rsid w:val="00525DBD"/>
    <w:rsid w:val="005479B8"/>
    <w:rsid w:val="005542FA"/>
    <w:rsid w:val="005620B8"/>
    <w:rsid w:val="0059243F"/>
    <w:rsid w:val="00592D8E"/>
    <w:rsid w:val="00594312"/>
    <w:rsid w:val="005B02CE"/>
    <w:rsid w:val="005C48DB"/>
    <w:rsid w:val="005D08BC"/>
    <w:rsid w:val="005D62B8"/>
    <w:rsid w:val="005D7CFD"/>
    <w:rsid w:val="005E0375"/>
    <w:rsid w:val="005E31D5"/>
    <w:rsid w:val="006112B0"/>
    <w:rsid w:val="0063521C"/>
    <w:rsid w:val="00641A53"/>
    <w:rsid w:val="006567B0"/>
    <w:rsid w:val="00656BDD"/>
    <w:rsid w:val="00664DD5"/>
    <w:rsid w:val="00694CAE"/>
    <w:rsid w:val="00694E88"/>
    <w:rsid w:val="00697D0B"/>
    <w:rsid w:val="006C4D65"/>
    <w:rsid w:val="006C67A5"/>
    <w:rsid w:val="006E03FE"/>
    <w:rsid w:val="006F33BF"/>
    <w:rsid w:val="00714483"/>
    <w:rsid w:val="00720211"/>
    <w:rsid w:val="00723E71"/>
    <w:rsid w:val="007426DE"/>
    <w:rsid w:val="00746DF0"/>
    <w:rsid w:val="007569C5"/>
    <w:rsid w:val="00772BDB"/>
    <w:rsid w:val="00775792"/>
    <w:rsid w:val="00780B68"/>
    <w:rsid w:val="00780B7D"/>
    <w:rsid w:val="00781F93"/>
    <w:rsid w:val="007851C2"/>
    <w:rsid w:val="007A4DBF"/>
    <w:rsid w:val="007C0E22"/>
    <w:rsid w:val="007D4F5B"/>
    <w:rsid w:val="007D6F1D"/>
    <w:rsid w:val="007E1150"/>
    <w:rsid w:val="007E3724"/>
    <w:rsid w:val="007E3980"/>
    <w:rsid w:val="007F035F"/>
    <w:rsid w:val="007F72D4"/>
    <w:rsid w:val="00803A00"/>
    <w:rsid w:val="00805C6C"/>
    <w:rsid w:val="00807508"/>
    <w:rsid w:val="00850D8D"/>
    <w:rsid w:val="00853FF3"/>
    <w:rsid w:val="008673FA"/>
    <w:rsid w:val="0087075B"/>
    <w:rsid w:val="00884B8B"/>
    <w:rsid w:val="008875E2"/>
    <w:rsid w:val="00893711"/>
    <w:rsid w:val="008B6702"/>
    <w:rsid w:val="008C358C"/>
    <w:rsid w:val="008C4318"/>
    <w:rsid w:val="008E3650"/>
    <w:rsid w:val="0091754E"/>
    <w:rsid w:val="00936204"/>
    <w:rsid w:val="009418DB"/>
    <w:rsid w:val="00972395"/>
    <w:rsid w:val="00976745"/>
    <w:rsid w:val="00981A04"/>
    <w:rsid w:val="00982A09"/>
    <w:rsid w:val="00995C7B"/>
    <w:rsid w:val="009A3BF2"/>
    <w:rsid w:val="009A4888"/>
    <w:rsid w:val="009B42F6"/>
    <w:rsid w:val="009C07E9"/>
    <w:rsid w:val="009C4C73"/>
    <w:rsid w:val="009D5A42"/>
    <w:rsid w:val="009D67C7"/>
    <w:rsid w:val="009D6CAD"/>
    <w:rsid w:val="009E097B"/>
    <w:rsid w:val="009E125B"/>
    <w:rsid w:val="009E5A33"/>
    <w:rsid w:val="009F6F5C"/>
    <w:rsid w:val="00A10C36"/>
    <w:rsid w:val="00A20417"/>
    <w:rsid w:val="00A40072"/>
    <w:rsid w:val="00A6044A"/>
    <w:rsid w:val="00A60CD6"/>
    <w:rsid w:val="00A8331E"/>
    <w:rsid w:val="00A849AB"/>
    <w:rsid w:val="00A8627E"/>
    <w:rsid w:val="00A94EFD"/>
    <w:rsid w:val="00AA4EEA"/>
    <w:rsid w:val="00AA5A1F"/>
    <w:rsid w:val="00AB6C11"/>
    <w:rsid w:val="00AE258C"/>
    <w:rsid w:val="00AF7E9A"/>
    <w:rsid w:val="00B01CB8"/>
    <w:rsid w:val="00B01FD3"/>
    <w:rsid w:val="00B040A2"/>
    <w:rsid w:val="00B15105"/>
    <w:rsid w:val="00B228F5"/>
    <w:rsid w:val="00B26CF0"/>
    <w:rsid w:val="00B36DE0"/>
    <w:rsid w:val="00B43E72"/>
    <w:rsid w:val="00B55845"/>
    <w:rsid w:val="00B73013"/>
    <w:rsid w:val="00B73335"/>
    <w:rsid w:val="00B90772"/>
    <w:rsid w:val="00B9342B"/>
    <w:rsid w:val="00B93EA5"/>
    <w:rsid w:val="00BA5A62"/>
    <w:rsid w:val="00BB62FF"/>
    <w:rsid w:val="00BC012D"/>
    <w:rsid w:val="00BD0599"/>
    <w:rsid w:val="00BD4000"/>
    <w:rsid w:val="00BD4227"/>
    <w:rsid w:val="00BF1C86"/>
    <w:rsid w:val="00C01127"/>
    <w:rsid w:val="00C03D7B"/>
    <w:rsid w:val="00C0757A"/>
    <w:rsid w:val="00C22121"/>
    <w:rsid w:val="00C42374"/>
    <w:rsid w:val="00C53D64"/>
    <w:rsid w:val="00C55C91"/>
    <w:rsid w:val="00C77350"/>
    <w:rsid w:val="00C83CDF"/>
    <w:rsid w:val="00C857E6"/>
    <w:rsid w:val="00C86F25"/>
    <w:rsid w:val="00C92437"/>
    <w:rsid w:val="00CA0D00"/>
    <w:rsid w:val="00CA6A38"/>
    <w:rsid w:val="00CB2C4F"/>
    <w:rsid w:val="00CC21F5"/>
    <w:rsid w:val="00CD7ACE"/>
    <w:rsid w:val="00CF0F52"/>
    <w:rsid w:val="00CF31A2"/>
    <w:rsid w:val="00D00F1A"/>
    <w:rsid w:val="00D0353F"/>
    <w:rsid w:val="00D1309A"/>
    <w:rsid w:val="00D1728E"/>
    <w:rsid w:val="00D34CFC"/>
    <w:rsid w:val="00D4663E"/>
    <w:rsid w:val="00D51425"/>
    <w:rsid w:val="00D53803"/>
    <w:rsid w:val="00D53B08"/>
    <w:rsid w:val="00D61C54"/>
    <w:rsid w:val="00D738CD"/>
    <w:rsid w:val="00D75221"/>
    <w:rsid w:val="00D84A98"/>
    <w:rsid w:val="00DA2FBA"/>
    <w:rsid w:val="00DA4F3D"/>
    <w:rsid w:val="00DB2F79"/>
    <w:rsid w:val="00DB3D0E"/>
    <w:rsid w:val="00DB4059"/>
    <w:rsid w:val="00DC0822"/>
    <w:rsid w:val="00DC2741"/>
    <w:rsid w:val="00DE2B65"/>
    <w:rsid w:val="00E06A59"/>
    <w:rsid w:val="00E07FE1"/>
    <w:rsid w:val="00E10993"/>
    <w:rsid w:val="00E14F99"/>
    <w:rsid w:val="00E16461"/>
    <w:rsid w:val="00E22547"/>
    <w:rsid w:val="00E23B32"/>
    <w:rsid w:val="00E26D19"/>
    <w:rsid w:val="00E51238"/>
    <w:rsid w:val="00E55F73"/>
    <w:rsid w:val="00E561FF"/>
    <w:rsid w:val="00E638B3"/>
    <w:rsid w:val="00E63D8B"/>
    <w:rsid w:val="00E6501E"/>
    <w:rsid w:val="00E73ECF"/>
    <w:rsid w:val="00E960CF"/>
    <w:rsid w:val="00EA5C26"/>
    <w:rsid w:val="00EC11AC"/>
    <w:rsid w:val="00EE3579"/>
    <w:rsid w:val="00EE61D7"/>
    <w:rsid w:val="00EF2DD0"/>
    <w:rsid w:val="00F0574E"/>
    <w:rsid w:val="00F12625"/>
    <w:rsid w:val="00F30A30"/>
    <w:rsid w:val="00F32E2A"/>
    <w:rsid w:val="00F442B3"/>
    <w:rsid w:val="00F443ED"/>
    <w:rsid w:val="00F44495"/>
    <w:rsid w:val="00F60649"/>
    <w:rsid w:val="00F65A43"/>
    <w:rsid w:val="00F66ABF"/>
    <w:rsid w:val="00F7318E"/>
    <w:rsid w:val="00F75C06"/>
    <w:rsid w:val="00F75F22"/>
    <w:rsid w:val="00F768DC"/>
    <w:rsid w:val="00F83336"/>
    <w:rsid w:val="00FA09D2"/>
    <w:rsid w:val="00FB5638"/>
    <w:rsid w:val="00FD3480"/>
    <w:rsid w:val="00FD64B0"/>
    <w:rsid w:val="00F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931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170" w:hanging="17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E0"/>
    <w:rPr>
      <w:rFonts w:asciiTheme="majorHAnsi" w:hAnsiTheme="majorHAnsi"/>
      <w:sz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172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cab1">
    <w:name w:val="_ttcab1"/>
    <w:basedOn w:val="Normal"/>
    <w:uiPriority w:val="99"/>
    <w:semiHidden/>
    <w:qFormat/>
    <w:rsid w:val="00DA2FBA"/>
    <w:pPr>
      <w:tabs>
        <w:tab w:val="left" w:pos="708"/>
      </w:tabs>
      <w:autoSpaceDN w:val="0"/>
      <w:snapToGrid w:val="0"/>
      <w:spacing w:before="40" w:after="40" w:line="240" w:lineRule="exact"/>
      <w:jc w:val="center"/>
    </w:pPr>
    <w:rPr>
      <w:rFonts w:ascii="Arial" w:eastAsia="Times New Roman" w:hAnsi="Arial" w:cs="Arial"/>
      <w:bCs/>
      <w:sz w:val="18"/>
      <w:szCs w:val="20"/>
      <w:lang w:eastAsia="es-ES"/>
    </w:rPr>
  </w:style>
  <w:style w:type="paragraph" w:customStyle="1" w:styleId="ttp1">
    <w:name w:val="_ttp1"/>
    <w:basedOn w:val="NormalWeb"/>
    <w:uiPriority w:val="99"/>
    <w:semiHidden/>
    <w:qFormat/>
    <w:rsid w:val="00DA2FBA"/>
    <w:pPr>
      <w:numPr>
        <w:numId w:val="1"/>
      </w:numPr>
      <w:tabs>
        <w:tab w:val="clear" w:pos="720"/>
        <w:tab w:val="num" w:pos="360"/>
      </w:tabs>
      <w:autoSpaceDN w:val="0"/>
      <w:snapToGrid w:val="0"/>
      <w:spacing w:before="60" w:after="60" w:line="240" w:lineRule="exact"/>
      <w:ind w:left="227" w:hanging="227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semiHidden/>
    <w:qFormat/>
    <w:rsid w:val="00DA2FBA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jc w:val="center"/>
    </w:pPr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A2FBA"/>
    <w:rPr>
      <w:rFonts w:ascii="Times New Roman" w:hAnsi="Times New Roman" w:cs="Times New Roman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442B3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442B3"/>
    <w:rPr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unhideWhenUsed/>
    <w:rsid w:val="00F442B3"/>
    <w:rPr>
      <w:vertAlign w:val="superscript"/>
    </w:rPr>
  </w:style>
  <w:style w:type="paragraph" w:customStyle="1" w:styleId="notapie">
    <w:name w:val="nota pie"/>
    <w:basedOn w:val="Normal"/>
    <w:link w:val="notapieCar"/>
    <w:qFormat/>
    <w:rsid w:val="008B6702"/>
    <w:pPr>
      <w:spacing w:after="0"/>
      <w:jc w:val="both"/>
    </w:pPr>
    <w:rPr>
      <w:sz w:val="20"/>
    </w:rPr>
  </w:style>
  <w:style w:type="paragraph" w:styleId="Prrafodelista">
    <w:name w:val="List Paragraph"/>
    <w:basedOn w:val="Normal"/>
    <w:uiPriority w:val="34"/>
    <w:qFormat/>
    <w:rsid w:val="00C01127"/>
    <w:pPr>
      <w:ind w:left="720"/>
      <w:contextualSpacing/>
    </w:pPr>
  </w:style>
  <w:style w:type="character" w:customStyle="1" w:styleId="notapieCar">
    <w:name w:val="nota pie Car"/>
    <w:basedOn w:val="Fuentedeprrafopredeter"/>
    <w:link w:val="notapie"/>
    <w:rsid w:val="008B6702"/>
    <w:rPr>
      <w:rFonts w:asciiTheme="majorHAnsi" w:hAnsiTheme="majorHAnsi"/>
      <w:sz w:val="20"/>
      <w:lang w:val="gl-ES"/>
    </w:rPr>
  </w:style>
  <w:style w:type="paragraph" w:customStyle="1" w:styleId="Normal1">
    <w:name w:val="Normal1"/>
    <w:rsid w:val="009C4C73"/>
    <w:rPr>
      <w:rFonts w:ascii="Calibri" w:eastAsia="Calibri" w:hAnsi="Calibri" w:cs="Calibri"/>
      <w:color w:val="000000"/>
      <w:szCs w:val="20"/>
      <w:lang w:eastAsia="es-ES"/>
    </w:rPr>
  </w:style>
  <w:style w:type="paragraph" w:customStyle="1" w:styleId="Normal2">
    <w:name w:val="Normal2"/>
    <w:rsid w:val="00AA4EEA"/>
    <w:rPr>
      <w:rFonts w:ascii="Calibri" w:eastAsia="Times New Roman" w:hAnsi="Calibri" w:cs="Calibri"/>
      <w:color w:val="000000"/>
      <w:szCs w:val="20"/>
      <w:lang w:eastAsia="es-ES"/>
    </w:rPr>
  </w:style>
  <w:style w:type="paragraph" w:customStyle="1" w:styleId="Default">
    <w:name w:val="Default"/>
    <w:rsid w:val="007D6F1D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2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27E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3B6049"/>
    <w:rPr>
      <w:color w:val="0000FF" w:themeColor="hyperlink"/>
      <w:u w:val="single"/>
    </w:rPr>
  </w:style>
  <w:style w:type="character" w:customStyle="1" w:styleId="tocnumber">
    <w:name w:val="tocnumber"/>
    <w:basedOn w:val="Fuentedeprrafopredeter"/>
    <w:rsid w:val="00B01CB8"/>
  </w:style>
  <w:style w:type="character" w:customStyle="1" w:styleId="toctext">
    <w:name w:val="toctext"/>
    <w:basedOn w:val="Fuentedeprrafopredeter"/>
    <w:rsid w:val="00B01CB8"/>
  </w:style>
  <w:style w:type="paragraph" w:styleId="Encabezado">
    <w:name w:val="header"/>
    <w:basedOn w:val="Normal"/>
    <w:link w:val="Encabezado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0772"/>
    <w:rPr>
      <w:rFonts w:asciiTheme="majorHAnsi" w:hAnsiTheme="majorHAnsi"/>
      <w:sz w:val="24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B90772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772"/>
    <w:rPr>
      <w:rFonts w:asciiTheme="majorHAnsi" w:hAnsiTheme="majorHAnsi"/>
      <w:sz w:val="24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youtube.com/watch?v=dotk4iJwF5E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s://www.youtube.com/watch?v=kE9oduR_DEM" TargetMode="External"/><Relationship Id="rId11" Type="http://schemas.openxmlformats.org/officeDocument/2006/relationships/hyperlink" Target="https://www.youtube.com/watch?v=GYLEhjS9GiM" TargetMode="External"/><Relationship Id="rId12" Type="http://schemas.openxmlformats.org/officeDocument/2006/relationships/hyperlink" Target="https://www.youtube.com/watch?v=STECjlcm1bI" TargetMode="External"/><Relationship Id="rId13" Type="http://schemas.openxmlformats.org/officeDocument/2006/relationships/hyperlink" Target="https://www.youtube.com/watch?v=HAQyD_Ffkyc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cid:ii_154951f009f4cd03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60B35-17E4-1745-98CC-5F9305A8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1923</TotalTime>
  <Pages>22</Pages>
  <Words>6250</Words>
  <Characters>34379</Characters>
  <Application>Microsoft Macintosh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J C</cp:lastModifiedBy>
  <cp:revision>187</cp:revision>
  <dcterms:created xsi:type="dcterms:W3CDTF">2015-06-21T11:03:00Z</dcterms:created>
  <dcterms:modified xsi:type="dcterms:W3CDTF">2016-06-24T14:28:00Z</dcterms:modified>
</cp:coreProperties>
</file>