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FCB" w:rsidRPr="009C0FCB" w:rsidRDefault="009C0FCB" w:rsidP="009C0FCB">
      <w:pPr>
        <w:jc w:val="both"/>
        <w:rPr>
          <w:rFonts w:ascii="Arial" w:hAnsi="Arial" w:cs="Arial"/>
          <w:sz w:val="24"/>
          <w:szCs w:val="24"/>
          <w:lang w:val="en-US"/>
        </w:rPr>
      </w:pPr>
      <w:r w:rsidRPr="009C0FCB">
        <w:rPr>
          <w:rFonts w:ascii="Arial" w:hAnsi="Arial" w:cs="Arial"/>
          <w:sz w:val="24"/>
          <w:szCs w:val="24"/>
          <w:lang w:val="en-US"/>
        </w:rPr>
        <w:t xml:space="preserve">This course consists of 6 units, each devoted to a different area of knowledge: Arts, Social Science &amp; </w:t>
      </w:r>
      <w:proofErr w:type="spellStart"/>
      <w:r w:rsidRPr="009C0FCB">
        <w:rPr>
          <w:rFonts w:ascii="Arial" w:hAnsi="Arial" w:cs="Arial"/>
          <w:sz w:val="24"/>
          <w:szCs w:val="24"/>
          <w:lang w:val="en-US"/>
        </w:rPr>
        <w:t>Maths</w:t>
      </w:r>
      <w:proofErr w:type="spellEnd"/>
      <w:r w:rsidRPr="009C0FCB">
        <w:rPr>
          <w:rFonts w:ascii="Arial" w:hAnsi="Arial" w:cs="Arial"/>
          <w:sz w:val="24"/>
          <w:szCs w:val="24"/>
          <w:lang w:val="en-US"/>
        </w:rPr>
        <w:t>, Emotional Competence, Geography, and Biology.</w:t>
      </w:r>
    </w:p>
    <w:p w:rsidR="009C0FCB" w:rsidRPr="009C0FCB" w:rsidRDefault="009C0FCB" w:rsidP="009C0FCB">
      <w:pPr>
        <w:jc w:val="both"/>
        <w:rPr>
          <w:rFonts w:ascii="Arial" w:hAnsi="Arial" w:cs="Arial"/>
          <w:sz w:val="24"/>
          <w:szCs w:val="24"/>
          <w:lang w:val="en-US"/>
        </w:rPr>
      </w:pPr>
      <w:r w:rsidRPr="009C0FCB">
        <w:rPr>
          <w:rFonts w:ascii="Arial" w:hAnsi="Arial" w:cs="Arial"/>
          <w:sz w:val="24"/>
          <w:szCs w:val="24"/>
          <w:lang w:val="en-US"/>
        </w:rPr>
        <w:t xml:space="preserve">Teacher's materials are only available on the </w:t>
      </w:r>
      <w:proofErr w:type="spellStart"/>
      <w:r w:rsidRPr="009C0FCB">
        <w:rPr>
          <w:rFonts w:ascii="Arial" w:hAnsi="Arial" w:cs="Arial"/>
          <w:sz w:val="24"/>
          <w:szCs w:val="24"/>
          <w:lang w:val="en-US"/>
        </w:rPr>
        <w:t>Moodle</w:t>
      </w:r>
      <w:proofErr w:type="spellEnd"/>
      <w:r w:rsidRPr="009C0FCB">
        <w:rPr>
          <w:rFonts w:ascii="Arial" w:hAnsi="Arial" w:cs="Arial"/>
          <w:sz w:val="24"/>
          <w:szCs w:val="24"/>
          <w:lang w:val="en-US"/>
        </w:rPr>
        <w:t xml:space="preserve"> course, so that they can be made visible to students only if desired.</w:t>
      </w:r>
    </w:p>
    <w:p w:rsidR="009C0FCB" w:rsidRPr="009C0FCB" w:rsidRDefault="009C0FCB" w:rsidP="009C0FCB">
      <w:pPr>
        <w:jc w:val="both"/>
        <w:rPr>
          <w:rFonts w:ascii="Arial" w:hAnsi="Arial" w:cs="Arial"/>
          <w:sz w:val="24"/>
          <w:szCs w:val="24"/>
          <w:lang w:val="en-US"/>
        </w:rPr>
      </w:pPr>
      <w:r w:rsidRPr="009C0FCB">
        <w:rPr>
          <w:rFonts w:ascii="Arial" w:hAnsi="Arial" w:cs="Arial"/>
          <w:sz w:val="24"/>
          <w:szCs w:val="24"/>
          <w:lang w:val="en-US"/>
        </w:rPr>
        <w:t xml:space="preserve">Student’s materials are available on </w:t>
      </w:r>
      <w:proofErr w:type="spellStart"/>
      <w:r w:rsidRPr="009C0FCB">
        <w:rPr>
          <w:rFonts w:ascii="Arial" w:hAnsi="Arial" w:cs="Arial"/>
          <w:sz w:val="24"/>
          <w:szCs w:val="24"/>
          <w:lang w:val="en-US"/>
        </w:rPr>
        <w:t>Edilim</w:t>
      </w:r>
      <w:proofErr w:type="spellEnd"/>
      <w:r w:rsidRPr="009C0FCB">
        <w:rPr>
          <w:rFonts w:ascii="Arial" w:hAnsi="Arial" w:cs="Arial"/>
          <w:sz w:val="24"/>
          <w:szCs w:val="24"/>
          <w:lang w:val="en-US"/>
        </w:rPr>
        <w:t xml:space="preserve">, but their grades reports will be displayed on the </w:t>
      </w:r>
      <w:proofErr w:type="spellStart"/>
      <w:r w:rsidRPr="009C0FCB">
        <w:rPr>
          <w:rFonts w:ascii="Arial" w:hAnsi="Arial" w:cs="Arial"/>
          <w:sz w:val="24"/>
          <w:szCs w:val="24"/>
          <w:lang w:val="en-US"/>
        </w:rPr>
        <w:t>Moodle</w:t>
      </w:r>
      <w:proofErr w:type="spellEnd"/>
      <w:r w:rsidRPr="009C0FCB">
        <w:rPr>
          <w:rFonts w:ascii="Arial" w:hAnsi="Arial" w:cs="Arial"/>
          <w:sz w:val="24"/>
          <w:szCs w:val="24"/>
          <w:lang w:val="en-US"/>
        </w:rPr>
        <w:t xml:space="preserve"> course.</w:t>
      </w:r>
    </w:p>
    <w:p w:rsidR="009C0FCB" w:rsidRPr="009C0FCB" w:rsidRDefault="009C0FCB" w:rsidP="009C0FCB">
      <w:pPr>
        <w:jc w:val="both"/>
        <w:rPr>
          <w:rFonts w:ascii="Arial" w:hAnsi="Arial" w:cs="Arial"/>
          <w:sz w:val="24"/>
          <w:szCs w:val="24"/>
          <w:lang w:val="en-US"/>
        </w:rPr>
      </w:pPr>
      <w:r w:rsidRPr="009C0FCB">
        <w:rPr>
          <w:rFonts w:ascii="Arial" w:hAnsi="Arial" w:cs="Arial"/>
          <w:sz w:val="24"/>
          <w:szCs w:val="24"/>
          <w:lang w:val="en-US"/>
        </w:rPr>
        <w:t xml:space="preserve">Materials have been devised to evaluate both daily work, as well as </w:t>
      </w:r>
      <w:proofErr w:type="gramStart"/>
      <w:r w:rsidRPr="009C0FCB">
        <w:rPr>
          <w:rFonts w:ascii="Arial" w:hAnsi="Arial" w:cs="Arial"/>
          <w:sz w:val="24"/>
          <w:szCs w:val="24"/>
          <w:lang w:val="en-US"/>
        </w:rPr>
        <w:t>assignments  and</w:t>
      </w:r>
      <w:proofErr w:type="gramEnd"/>
      <w:r w:rsidRPr="009C0FCB">
        <w:rPr>
          <w:rFonts w:ascii="Arial" w:hAnsi="Arial" w:cs="Arial"/>
          <w:sz w:val="24"/>
          <w:szCs w:val="24"/>
          <w:lang w:val="en-US"/>
        </w:rPr>
        <w:t xml:space="preserve"> tests. To cater for diversity, teachers will adapt evaluation criteria for everyday work and assignments, whereas tests have been designed on a three-level basis throughout the course to better suit students needs. It'd be advisable that students move from one level to the other depending on the marks they got on the previous unit test.</w:t>
      </w:r>
    </w:p>
    <w:p w:rsidR="00366BB6" w:rsidRPr="009C0FCB" w:rsidRDefault="009C0FCB" w:rsidP="009C0FCB">
      <w:pPr>
        <w:jc w:val="both"/>
        <w:rPr>
          <w:rFonts w:ascii="Arial" w:hAnsi="Arial" w:cs="Arial"/>
          <w:sz w:val="24"/>
          <w:szCs w:val="24"/>
          <w:lang w:val="en-US"/>
        </w:rPr>
      </w:pPr>
      <w:r w:rsidRPr="009C0FCB">
        <w:rPr>
          <w:rFonts w:ascii="Arial" w:hAnsi="Arial" w:cs="Arial"/>
          <w:sz w:val="24"/>
          <w:szCs w:val="24"/>
          <w:lang w:val="en-US"/>
        </w:rPr>
        <w:t>Software needed is do</w:t>
      </w:r>
      <w:r>
        <w:rPr>
          <w:rFonts w:ascii="Arial" w:hAnsi="Arial" w:cs="Arial"/>
          <w:sz w:val="24"/>
          <w:szCs w:val="24"/>
          <w:lang w:val="en-US"/>
        </w:rPr>
        <w:t>wnloadable from the links below this summary.</w:t>
      </w:r>
    </w:p>
    <w:sectPr w:rsidR="00366BB6" w:rsidRPr="009C0FCB" w:rsidSect="00FA093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C0FCB"/>
    <w:rsid w:val="002B381C"/>
    <w:rsid w:val="009152B2"/>
    <w:rsid w:val="009C0FCB"/>
    <w:rsid w:val="00FA093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9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135</Words>
  <Characters>745</Characters>
  <Application>Microsoft Office Word</Application>
  <DocSecurity>0</DocSecurity>
  <Lines>6</Lines>
  <Paragraphs>1</Paragraphs>
  <ScaleCrop>false</ScaleCrop>
  <Company/>
  <LinksUpToDate>false</LinksUpToDate>
  <CharactersWithSpaces>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Inés</dc:creator>
  <cp:lastModifiedBy>Inés</cp:lastModifiedBy>
  <cp:revision>1</cp:revision>
  <dcterms:created xsi:type="dcterms:W3CDTF">2013-10-09T10:02:00Z</dcterms:created>
  <dcterms:modified xsi:type="dcterms:W3CDTF">2013-10-09T10:04:00Z</dcterms:modified>
</cp:coreProperties>
</file>